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61642" w:rsidRPr="00E743B5" w:rsidRDefault="007E3FB0" w:rsidP="00E419DF">
      <w:pPr>
        <w:spacing w:before="100" w:beforeAutospacing="1" w:after="100" w:afterAutospacing="1"/>
        <w:rPr>
          <w:b/>
          <w:sz w:val="22"/>
          <w:szCs w:val="22"/>
          <w:lang w:val="de-DE"/>
        </w:rPr>
      </w:pPr>
      <w:r w:rsidRPr="00E743B5">
        <w:rPr>
          <w:b/>
          <w:sz w:val="22"/>
          <w:szCs w:val="22"/>
          <w:lang w:val="de-DE"/>
        </w:rPr>
        <w:t xml:space="preserve">                                                       </w:t>
      </w:r>
    </w:p>
    <w:p w:rsidR="00CF2EAE" w:rsidRPr="0026735D" w:rsidRDefault="00CF2EAE" w:rsidP="00CF2EAE">
      <w:pPr>
        <w:pStyle w:val="ListParagraph"/>
        <w:jc w:val="center"/>
        <w:rPr>
          <w:rFonts w:ascii="Arial" w:hAnsi="Arial" w:cs="Arial"/>
          <w:sz w:val="32"/>
          <w:lang w:val="de-DE"/>
        </w:rPr>
      </w:pPr>
      <w:r w:rsidRPr="0026735D">
        <w:rPr>
          <w:rFonts w:ascii="Arial" w:hAnsi="Arial" w:cs="Arial"/>
          <w:sz w:val="32"/>
          <w:lang w:val="de-DE"/>
        </w:rPr>
        <w:t xml:space="preserve">Ventspils Augsto </w:t>
      </w:r>
      <w:r w:rsidR="0026735D" w:rsidRPr="0026735D">
        <w:rPr>
          <w:rFonts w:ascii="Arial" w:hAnsi="Arial" w:cs="Arial"/>
          <w:sz w:val="32"/>
          <w:lang w:val="de-DE"/>
        </w:rPr>
        <w:t>t</w:t>
      </w:r>
      <w:r w:rsidRPr="0026735D">
        <w:rPr>
          <w:rFonts w:ascii="Arial" w:hAnsi="Arial" w:cs="Arial"/>
          <w:sz w:val="32"/>
          <w:lang w:val="de-DE"/>
        </w:rPr>
        <w:t xml:space="preserve">ehnoloģiju </w:t>
      </w:r>
      <w:r w:rsidR="0026735D" w:rsidRPr="0026735D">
        <w:rPr>
          <w:rFonts w:ascii="Arial" w:hAnsi="Arial" w:cs="Arial"/>
          <w:sz w:val="32"/>
          <w:lang w:val="de-DE"/>
        </w:rPr>
        <w:t>p</w:t>
      </w:r>
      <w:r w:rsidRPr="0026735D">
        <w:rPr>
          <w:rFonts w:ascii="Arial" w:hAnsi="Arial" w:cs="Arial"/>
          <w:sz w:val="32"/>
          <w:lang w:val="de-DE"/>
        </w:rPr>
        <w:t>arks</w:t>
      </w:r>
      <w:r w:rsidR="0026735D" w:rsidRPr="0026735D">
        <w:rPr>
          <w:rFonts w:ascii="Arial" w:hAnsi="Arial" w:cs="Arial"/>
          <w:sz w:val="32"/>
          <w:lang w:val="de-DE"/>
        </w:rPr>
        <w:t xml:space="preserve"> nr.</w:t>
      </w:r>
      <w:r w:rsidRPr="0026735D">
        <w:rPr>
          <w:rFonts w:ascii="Arial" w:hAnsi="Arial" w:cs="Arial"/>
          <w:sz w:val="32"/>
          <w:lang w:val="de-DE"/>
        </w:rPr>
        <w:t xml:space="preserve"> </w:t>
      </w:r>
      <w:r w:rsidR="00140AFA">
        <w:rPr>
          <w:rFonts w:ascii="Arial" w:hAnsi="Arial" w:cs="Arial"/>
          <w:sz w:val="32"/>
          <w:lang w:val="de-DE"/>
        </w:rPr>
        <w:t>6</w:t>
      </w:r>
    </w:p>
    <w:p w:rsidR="00CF2EAE" w:rsidRPr="0026735D" w:rsidRDefault="00CF2EAE" w:rsidP="00CF2EAE">
      <w:pPr>
        <w:pStyle w:val="ListParagraph"/>
        <w:jc w:val="center"/>
        <w:rPr>
          <w:rFonts w:ascii="Arial" w:hAnsi="Arial" w:cs="Arial"/>
          <w:sz w:val="32"/>
          <w:lang w:val="de-DE"/>
        </w:rPr>
      </w:pPr>
      <w:r w:rsidRPr="0026735D">
        <w:rPr>
          <w:rFonts w:ascii="Arial" w:hAnsi="Arial" w:cs="Arial"/>
          <w:sz w:val="32"/>
          <w:lang w:val="de-DE"/>
        </w:rPr>
        <w:t>Ventspils</w:t>
      </w:r>
    </w:p>
    <w:p w:rsidR="00CF2EAE" w:rsidRPr="0026735D" w:rsidRDefault="00CF2EAE" w:rsidP="00CF2EAE">
      <w:pPr>
        <w:pStyle w:val="ListParagraph"/>
        <w:jc w:val="center"/>
        <w:rPr>
          <w:rFonts w:ascii="Arial" w:hAnsi="Arial" w:cs="Arial"/>
          <w:sz w:val="32"/>
          <w:lang w:val="de-DE"/>
        </w:rPr>
      </w:pPr>
    </w:p>
    <w:p w:rsidR="00CF2EAE" w:rsidRPr="0026735D" w:rsidRDefault="00CF2EAE" w:rsidP="00CF2EAE">
      <w:pPr>
        <w:pStyle w:val="ListParagraph"/>
        <w:jc w:val="center"/>
        <w:rPr>
          <w:rFonts w:ascii="Arial" w:hAnsi="Arial" w:cs="Arial"/>
          <w:sz w:val="32"/>
          <w:lang w:val="de-DE"/>
        </w:rPr>
      </w:pPr>
    </w:p>
    <w:p w:rsidR="00CF2EAE" w:rsidRPr="0026735D" w:rsidRDefault="00CF2EAE" w:rsidP="00CF2EAE">
      <w:pPr>
        <w:pStyle w:val="ListParagraph"/>
        <w:jc w:val="center"/>
        <w:rPr>
          <w:rFonts w:ascii="Arial" w:hAnsi="Arial" w:cs="Arial"/>
          <w:sz w:val="32"/>
          <w:lang w:val="de-DE"/>
        </w:rPr>
      </w:pPr>
      <w:r w:rsidRPr="0026735D">
        <w:rPr>
          <w:rFonts w:ascii="Arial" w:hAnsi="Arial" w:cs="Arial"/>
          <w:sz w:val="32"/>
          <w:lang w:val="de-DE"/>
        </w:rPr>
        <w:t>Pasūtītājs:</w:t>
      </w:r>
    </w:p>
    <w:p w:rsidR="00244396" w:rsidRDefault="00140AFA" w:rsidP="00CF2EAE">
      <w:pPr>
        <w:pStyle w:val="ListParagraph"/>
        <w:jc w:val="center"/>
        <w:rPr>
          <w:rFonts w:ascii="Arial" w:hAnsi="Arial" w:cs="Arial"/>
          <w:sz w:val="32"/>
          <w:lang w:val="de-DE"/>
        </w:rPr>
      </w:pPr>
      <w:r>
        <w:rPr>
          <w:rFonts w:ascii="Arial" w:hAnsi="Arial" w:cs="Arial"/>
          <w:sz w:val="32"/>
          <w:lang w:val="de-DE"/>
        </w:rPr>
        <w:t>Ventspils Brīvostas pārvalde</w:t>
      </w:r>
      <w:r w:rsidR="00244396">
        <w:rPr>
          <w:rFonts w:ascii="Arial" w:hAnsi="Arial" w:cs="Arial"/>
          <w:sz w:val="32"/>
          <w:lang w:val="de-DE"/>
        </w:rPr>
        <w:t xml:space="preserve"> </w:t>
      </w:r>
    </w:p>
    <w:p w:rsidR="00244396" w:rsidRPr="00244396" w:rsidRDefault="00244396" w:rsidP="00CF2EAE">
      <w:pPr>
        <w:pStyle w:val="ListParagraph"/>
        <w:jc w:val="center"/>
        <w:rPr>
          <w:rFonts w:ascii="Arial" w:hAnsi="Arial" w:cs="Arial"/>
          <w:i/>
          <w:sz w:val="32"/>
          <w:lang w:val="de-DE"/>
        </w:rPr>
      </w:pPr>
      <w:r>
        <w:rPr>
          <w:rFonts w:ascii="Arial" w:hAnsi="Arial" w:cs="Arial"/>
          <w:sz w:val="32"/>
          <w:lang w:val="de-DE"/>
        </w:rPr>
        <w:t xml:space="preserve">SIA </w:t>
      </w:r>
      <w:r>
        <w:rPr>
          <w:rFonts w:ascii="Arial" w:hAnsi="Arial" w:cs="Arial"/>
          <w:i/>
          <w:sz w:val="32"/>
          <w:lang w:val="de-DE"/>
        </w:rPr>
        <w:t>Immer Digital</w:t>
      </w:r>
    </w:p>
    <w:p w:rsidR="00CF2EAE" w:rsidRPr="0026735D" w:rsidRDefault="00CF2EAE" w:rsidP="00CF2EAE">
      <w:pPr>
        <w:pStyle w:val="ListParagraph"/>
        <w:jc w:val="center"/>
        <w:rPr>
          <w:rFonts w:ascii="Arial" w:hAnsi="Arial" w:cs="Arial"/>
          <w:sz w:val="32"/>
          <w:lang w:val="de-DE"/>
        </w:rPr>
      </w:pPr>
    </w:p>
    <w:p w:rsidR="00CF2EAE" w:rsidRPr="0026735D" w:rsidRDefault="00CF2EAE" w:rsidP="00CF2EAE">
      <w:pPr>
        <w:pStyle w:val="ListParagraph"/>
        <w:jc w:val="center"/>
        <w:rPr>
          <w:rFonts w:ascii="Arial" w:hAnsi="Arial" w:cs="Arial"/>
          <w:sz w:val="32"/>
          <w:lang w:val="de-DE"/>
        </w:rPr>
      </w:pPr>
    </w:p>
    <w:p w:rsidR="00CF2EAE" w:rsidRPr="0026735D" w:rsidRDefault="00CF2EAE" w:rsidP="00CF2EAE">
      <w:pPr>
        <w:pStyle w:val="ListParagraph"/>
        <w:jc w:val="center"/>
        <w:rPr>
          <w:rFonts w:ascii="Arial" w:hAnsi="Arial" w:cs="Arial"/>
          <w:sz w:val="32"/>
          <w:lang w:val="de-DE"/>
        </w:rPr>
      </w:pPr>
    </w:p>
    <w:p w:rsidR="00CF2EAE" w:rsidRPr="0026735D" w:rsidRDefault="00CF2EAE" w:rsidP="00CF2EAE">
      <w:pPr>
        <w:pStyle w:val="ListParagraph"/>
        <w:jc w:val="center"/>
        <w:rPr>
          <w:rFonts w:ascii="Arial" w:hAnsi="Arial" w:cs="Arial"/>
          <w:sz w:val="32"/>
          <w:lang w:val="de-DE"/>
        </w:rPr>
      </w:pPr>
    </w:p>
    <w:p w:rsidR="00CF2EAE" w:rsidRPr="0026735D" w:rsidRDefault="00140AFA" w:rsidP="00CF2EAE">
      <w:pPr>
        <w:pStyle w:val="ListParagraph"/>
        <w:jc w:val="center"/>
        <w:rPr>
          <w:rFonts w:ascii="Arial" w:hAnsi="Arial" w:cs="Arial"/>
          <w:b/>
          <w:sz w:val="48"/>
          <w:lang w:val="de-DE"/>
        </w:rPr>
      </w:pPr>
      <w:r>
        <w:rPr>
          <w:rFonts w:ascii="Arial" w:hAnsi="Arial" w:cs="Arial"/>
          <w:b/>
          <w:sz w:val="48"/>
          <w:lang w:val="de-DE"/>
        </w:rPr>
        <w:t>R</w:t>
      </w:r>
      <w:r w:rsidR="00CF2EAE" w:rsidRPr="0026735D">
        <w:rPr>
          <w:rFonts w:ascii="Arial" w:hAnsi="Arial" w:cs="Arial"/>
          <w:b/>
          <w:sz w:val="48"/>
          <w:lang w:val="de-DE"/>
        </w:rPr>
        <w:t>ažo</w:t>
      </w:r>
      <w:r>
        <w:rPr>
          <w:rFonts w:ascii="Arial" w:hAnsi="Arial" w:cs="Arial"/>
          <w:b/>
          <w:sz w:val="48"/>
          <w:lang w:val="de-DE"/>
        </w:rPr>
        <w:t>šanas ēka nr.6</w:t>
      </w:r>
    </w:p>
    <w:p w:rsidR="00CF2EAE" w:rsidRPr="0026735D" w:rsidRDefault="00CF2EAE" w:rsidP="00CF2EAE">
      <w:pPr>
        <w:pStyle w:val="ListParagraph"/>
        <w:jc w:val="center"/>
        <w:rPr>
          <w:rFonts w:ascii="Arial" w:hAnsi="Arial" w:cs="Arial"/>
          <w:sz w:val="32"/>
          <w:lang w:val="de-DE"/>
        </w:rPr>
      </w:pPr>
    </w:p>
    <w:p w:rsidR="00CF2EAE" w:rsidRPr="0026735D" w:rsidRDefault="00CF2EAE" w:rsidP="00CF2EAE">
      <w:pPr>
        <w:pStyle w:val="ListParagraph"/>
        <w:jc w:val="center"/>
        <w:rPr>
          <w:rFonts w:ascii="Arial" w:hAnsi="Arial" w:cs="Arial"/>
          <w:sz w:val="32"/>
          <w:lang w:val="de-DE"/>
        </w:rPr>
      </w:pPr>
    </w:p>
    <w:p w:rsidR="00CF2EAE" w:rsidRPr="0026735D" w:rsidRDefault="00CF2EAE" w:rsidP="00CF2EAE">
      <w:pPr>
        <w:pStyle w:val="ListParagraph"/>
        <w:jc w:val="center"/>
        <w:rPr>
          <w:rFonts w:ascii="Arial" w:hAnsi="Arial" w:cs="Arial"/>
          <w:sz w:val="32"/>
          <w:lang w:val="de-DE"/>
        </w:rPr>
      </w:pPr>
    </w:p>
    <w:p w:rsidR="00CF2EAE" w:rsidRPr="0026735D" w:rsidRDefault="00CF2EAE">
      <w:pPr>
        <w:spacing w:beforeAutospacing="1" w:afterAutospacing="1"/>
        <w:jc w:val="center"/>
        <w:rPr>
          <w:rFonts w:ascii="Arial" w:hAnsi="Arial" w:cs="Arial"/>
          <w:b/>
          <w:lang w:val="de-DE"/>
        </w:rPr>
      </w:pPr>
    </w:p>
    <w:p w:rsidR="00CF2EAE" w:rsidRPr="0026735D" w:rsidRDefault="00CF2EAE">
      <w:pPr>
        <w:spacing w:beforeAutospacing="1" w:afterAutospacing="1"/>
        <w:jc w:val="center"/>
        <w:rPr>
          <w:rFonts w:ascii="Arial" w:hAnsi="Arial" w:cs="Arial"/>
          <w:b/>
          <w:lang w:val="de-DE"/>
        </w:rPr>
      </w:pPr>
    </w:p>
    <w:p w:rsidR="00CF2EAE" w:rsidRPr="0026735D" w:rsidRDefault="00CF2EAE">
      <w:pPr>
        <w:spacing w:beforeAutospacing="1" w:afterAutospacing="1"/>
        <w:jc w:val="center"/>
        <w:rPr>
          <w:rFonts w:ascii="Arial" w:hAnsi="Arial" w:cs="Arial"/>
          <w:b/>
          <w:lang w:val="de-DE"/>
        </w:rPr>
      </w:pPr>
    </w:p>
    <w:p w:rsidR="00CF2EAE" w:rsidRPr="0026735D" w:rsidRDefault="00CF2EAE">
      <w:pPr>
        <w:spacing w:beforeAutospacing="1" w:afterAutospacing="1"/>
        <w:jc w:val="center"/>
        <w:rPr>
          <w:rFonts w:ascii="Arial" w:hAnsi="Arial" w:cs="Arial"/>
          <w:b/>
          <w:lang w:val="de-DE"/>
        </w:rPr>
      </w:pPr>
    </w:p>
    <w:p w:rsidR="00CF2EAE" w:rsidRPr="0026735D" w:rsidRDefault="00CF2EAE">
      <w:pPr>
        <w:spacing w:beforeAutospacing="1" w:afterAutospacing="1"/>
        <w:jc w:val="center"/>
        <w:rPr>
          <w:rFonts w:ascii="Arial" w:hAnsi="Arial" w:cs="Arial"/>
          <w:b/>
          <w:lang w:val="de-DE"/>
        </w:rPr>
      </w:pPr>
    </w:p>
    <w:p w:rsidR="00CF2EAE" w:rsidRPr="0026735D" w:rsidRDefault="00CF2EAE">
      <w:pPr>
        <w:spacing w:beforeAutospacing="1" w:afterAutospacing="1"/>
        <w:jc w:val="center"/>
        <w:rPr>
          <w:rFonts w:ascii="Arial" w:hAnsi="Arial" w:cs="Arial"/>
          <w:b/>
          <w:lang w:val="de-DE"/>
        </w:rPr>
      </w:pPr>
    </w:p>
    <w:p w:rsidR="00CF2EAE" w:rsidRPr="0026735D" w:rsidRDefault="00CF2EAE">
      <w:pPr>
        <w:spacing w:beforeAutospacing="1" w:afterAutospacing="1"/>
        <w:jc w:val="center"/>
        <w:rPr>
          <w:rFonts w:ascii="Arial" w:hAnsi="Arial" w:cs="Arial"/>
          <w:b/>
          <w:lang w:val="de-DE"/>
        </w:rPr>
      </w:pPr>
    </w:p>
    <w:p w:rsidR="00661642" w:rsidRPr="0026735D" w:rsidRDefault="00CF2EAE">
      <w:pPr>
        <w:spacing w:beforeAutospacing="1" w:afterAutospacing="1"/>
        <w:jc w:val="center"/>
        <w:rPr>
          <w:rFonts w:ascii="Arial" w:hAnsi="Arial" w:cs="Arial"/>
          <w:b/>
          <w:sz w:val="28"/>
          <w:szCs w:val="28"/>
          <w:lang w:val="de-DE"/>
        </w:rPr>
      </w:pPr>
      <w:r w:rsidRPr="0026735D">
        <w:rPr>
          <w:rFonts w:ascii="Arial" w:hAnsi="Arial" w:cs="Arial"/>
          <w:b/>
          <w:sz w:val="28"/>
          <w:szCs w:val="28"/>
          <w:lang w:val="de-DE"/>
        </w:rPr>
        <w:t>TN daļas</w:t>
      </w:r>
      <w:r w:rsidR="007E3FB0" w:rsidRPr="0026735D">
        <w:rPr>
          <w:rFonts w:ascii="Arial" w:hAnsi="Arial" w:cs="Arial"/>
          <w:b/>
          <w:sz w:val="28"/>
          <w:szCs w:val="28"/>
          <w:lang w:val="de-DE"/>
        </w:rPr>
        <w:t xml:space="preserve"> skaidrojošais apraksts</w:t>
      </w:r>
    </w:p>
    <w:p w:rsidR="007E3FB0" w:rsidRPr="00201915" w:rsidRDefault="007E3FB0">
      <w:pPr>
        <w:spacing w:beforeAutospacing="1" w:afterAutospacing="1"/>
        <w:jc w:val="center"/>
        <w:rPr>
          <w:b/>
          <w:lang w:val="de-DE"/>
        </w:rPr>
      </w:pPr>
    </w:p>
    <w:p w:rsidR="007E3FB0" w:rsidRPr="00201915" w:rsidRDefault="007E3FB0">
      <w:pPr>
        <w:spacing w:beforeAutospacing="1" w:afterAutospacing="1"/>
        <w:jc w:val="center"/>
        <w:rPr>
          <w:b/>
          <w:lang w:val="de-DE"/>
        </w:rPr>
      </w:pPr>
    </w:p>
    <w:p w:rsidR="007E3FB0" w:rsidRPr="00201915" w:rsidRDefault="007E3FB0">
      <w:pPr>
        <w:spacing w:beforeAutospacing="1" w:afterAutospacing="1"/>
        <w:jc w:val="center"/>
        <w:rPr>
          <w:b/>
          <w:lang w:val="de-DE"/>
        </w:rPr>
      </w:pPr>
    </w:p>
    <w:p w:rsidR="007E3FB0" w:rsidRPr="00201915" w:rsidRDefault="007E3FB0">
      <w:pPr>
        <w:spacing w:beforeAutospacing="1" w:afterAutospacing="1"/>
        <w:jc w:val="center"/>
        <w:rPr>
          <w:b/>
          <w:lang w:val="de-DE"/>
        </w:rPr>
      </w:pPr>
    </w:p>
    <w:p w:rsidR="007E3FB0" w:rsidRPr="00201915" w:rsidRDefault="007E3FB0">
      <w:pPr>
        <w:spacing w:beforeAutospacing="1" w:afterAutospacing="1"/>
        <w:jc w:val="center"/>
        <w:rPr>
          <w:b/>
          <w:lang w:val="de-DE"/>
        </w:rPr>
      </w:pPr>
    </w:p>
    <w:p w:rsidR="007E3FB0" w:rsidRPr="00201915" w:rsidRDefault="007E3FB0" w:rsidP="007C7C8F">
      <w:pPr>
        <w:spacing w:beforeAutospacing="1" w:afterAutospacing="1"/>
        <w:rPr>
          <w:b/>
          <w:lang w:val="de-DE"/>
        </w:rPr>
      </w:pPr>
    </w:p>
    <w:p w:rsidR="0026735D" w:rsidRPr="001D7BBF" w:rsidRDefault="0026735D" w:rsidP="00F65820">
      <w:pPr>
        <w:rPr>
          <w:rFonts w:ascii="Arial" w:hAnsi="Arial" w:cs="Arial"/>
          <w:sz w:val="28"/>
          <w:szCs w:val="28"/>
          <w:lang w:val="de-DE"/>
        </w:rPr>
      </w:pPr>
      <w:r w:rsidRPr="001D7BBF">
        <w:rPr>
          <w:rFonts w:ascii="Arial" w:hAnsi="Arial" w:cs="Arial"/>
          <w:sz w:val="28"/>
          <w:szCs w:val="28"/>
          <w:lang w:val="de-DE"/>
        </w:rPr>
        <w:lastRenderedPageBreak/>
        <w:t>Skaidrojošais apraksts</w:t>
      </w:r>
    </w:p>
    <w:p w:rsidR="0026735D" w:rsidRPr="001D7BBF" w:rsidRDefault="0026735D" w:rsidP="00F65820">
      <w:pPr>
        <w:rPr>
          <w:rFonts w:ascii="Arial" w:hAnsi="Arial" w:cs="Arial"/>
          <w:lang w:val="de-DE"/>
        </w:rPr>
      </w:pPr>
    </w:p>
    <w:p w:rsidR="0026735D" w:rsidRPr="001D7BBF" w:rsidRDefault="0026735D" w:rsidP="00F65820">
      <w:pPr>
        <w:rPr>
          <w:rFonts w:ascii="Arial" w:hAnsi="Arial" w:cs="Arial"/>
          <w:lang w:val="de-DE"/>
        </w:rPr>
      </w:pPr>
    </w:p>
    <w:p w:rsidR="001D7BBF" w:rsidRDefault="001D7BBF" w:rsidP="0016029B">
      <w:pPr>
        <w:rPr>
          <w:rFonts w:ascii="Arial" w:hAnsi="Arial" w:cs="Arial"/>
          <w:lang w:val="de-DE"/>
        </w:rPr>
      </w:pPr>
      <w:r w:rsidRPr="001D7BBF">
        <w:rPr>
          <w:rFonts w:ascii="Arial" w:hAnsi="Arial" w:cs="Arial"/>
          <w:lang w:val="de-DE"/>
        </w:rPr>
        <w:t>R</w:t>
      </w:r>
      <w:r w:rsidR="0016029B" w:rsidRPr="001D7BBF">
        <w:rPr>
          <w:rFonts w:ascii="Arial" w:hAnsi="Arial" w:cs="Arial"/>
          <w:lang w:val="de-DE"/>
        </w:rPr>
        <w:t xml:space="preserve">ažošanas iekārtu uzstādīšanai </w:t>
      </w:r>
      <w:r w:rsidR="00F77F62">
        <w:rPr>
          <w:rFonts w:ascii="Arial" w:hAnsi="Arial" w:cs="Arial"/>
          <w:lang w:val="de-DE"/>
        </w:rPr>
        <w:t xml:space="preserve"> </w:t>
      </w:r>
      <w:r w:rsidR="00F77F62" w:rsidRPr="001D7BBF">
        <w:rPr>
          <w:rFonts w:ascii="Arial" w:hAnsi="Arial" w:cs="Arial"/>
          <w:lang w:val="de-DE"/>
        </w:rPr>
        <w:t xml:space="preserve">Ventspilī, Augsto teholoģiju parkā </w:t>
      </w:r>
      <w:r w:rsidR="008F3B52">
        <w:rPr>
          <w:rFonts w:ascii="Arial" w:hAnsi="Arial" w:cs="Arial"/>
          <w:lang w:val="de-DE"/>
        </w:rPr>
        <w:t>nr. 6</w:t>
      </w:r>
      <w:r w:rsidR="00F77F62">
        <w:rPr>
          <w:rFonts w:ascii="Arial" w:hAnsi="Arial" w:cs="Arial"/>
          <w:lang w:val="de-DE"/>
        </w:rPr>
        <w:t xml:space="preserve">, </w:t>
      </w:r>
      <w:r w:rsidR="0016029B" w:rsidRPr="001D7BBF">
        <w:rPr>
          <w:rFonts w:ascii="Arial" w:hAnsi="Arial" w:cs="Arial"/>
          <w:lang w:val="de-DE"/>
        </w:rPr>
        <w:t>ir</w:t>
      </w:r>
      <w:r w:rsidRPr="001D7BBF">
        <w:rPr>
          <w:rFonts w:ascii="Arial" w:hAnsi="Arial" w:cs="Arial"/>
          <w:lang w:val="de-DE"/>
        </w:rPr>
        <w:t xml:space="preserve"> </w:t>
      </w:r>
      <w:r w:rsidR="0016029B" w:rsidRPr="001D7BBF">
        <w:rPr>
          <w:rFonts w:ascii="Arial" w:hAnsi="Arial" w:cs="Arial"/>
          <w:lang w:val="de-DE"/>
        </w:rPr>
        <w:t>sagatavots situācijai aktualizēts pasākumu komplekss</w:t>
      </w:r>
      <w:r>
        <w:rPr>
          <w:rFonts w:ascii="Arial" w:hAnsi="Arial" w:cs="Arial"/>
          <w:lang w:val="de-DE"/>
        </w:rPr>
        <w:t xml:space="preserve"> sasakaņā ar </w:t>
      </w:r>
      <w:r w:rsidR="0016029B" w:rsidRPr="001D7BBF">
        <w:rPr>
          <w:rFonts w:ascii="Arial" w:hAnsi="Arial" w:cs="Arial"/>
          <w:lang w:val="de-DE"/>
        </w:rPr>
        <w:t xml:space="preserve">nomnieka </w:t>
      </w:r>
      <w:r>
        <w:rPr>
          <w:rFonts w:ascii="Arial" w:hAnsi="Arial" w:cs="Arial"/>
          <w:lang w:val="de-DE"/>
        </w:rPr>
        <w:t xml:space="preserve">principiālo </w:t>
      </w:r>
      <w:r w:rsidR="0016029B" w:rsidRPr="001D7BBF">
        <w:rPr>
          <w:rFonts w:ascii="Arial" w:hAnsi="Arial" w:cs="Arial"/>
          <w:lang w:val="de-DE"/>
        </w:rPr>
        <w:t xml:space="preserve"> tehnoloģisko iekārtu</w:t>
      </w:r>
      <w:r>
        <w:rPr>
          <w:rFonts w:ascii="Arial" w:hAnsi="Arial" w:cs="Arial"/>
          <w:lang w:val="de-DE"/>
        </w:rPr>
        <w:t xml:space="preserve"> sarakstu, to izvietojumu plānos, kā</w:t>
      </w:r>
      <w:r w:rsidR="00F77F62">
        <w:rPr>
          <w:rFonts w:ascii="Arial" w:hAnsi="Arial" w:cs="Arial"/>
          <w:lang w:val="de-DE"/>
        </w:rPr>
        <w:t xml:space="preserve"> </w:t>
      </w:r>
      <w:r>
        <w:rPr>
          <w:rFonts w:ascii="Arial" w:hAnsi="Arial" w:cs="Arial"/>
          <w:lang w:val="de-DE"/>
        </w:rPr>
        <w:t>arī jau ievērtējot nepi</w:t>
      </w:r>
      <w:r w:rsidR="00F77F62">
        <w:rPr>
          <w:rFonts w:ascii="Arial" w:hAnsi="Arial" w:cs="Arial"/>
          <w:lang w:val="de-DE"/>
        </w:rPr>
        <w:t>e</w:t>
      </w:r>
      <w:r>
        <w:rPr>
          <w:rFonts w:ascii="Arial" w:hAnsi="Arial" w:cs="Arial"/>
          <w:lang w:val="de-DE"/>
        </w:rPr>
        <w:t>ciešamās slodzes būvkonstrukciju sadaļā, ūdensapgādes un kanalizācijas, elektroapgādes, vājstrāvu, apkures, vēdināšanas un kondicionēšanas</w:t>
      </w:r>
      <w:r w:rsidR="00F77F62">
        <w:rPr>
          <w:rFonts w:ascii="Arial" w:hAnsi="Arial" w:cs="Arial"/>
          <w:lang w:val="de-DE"/>
        </w:rPr>
        <w:t xml:space="preserve"> komunikāciju izvietojumu, </w:t>
      </w:r>
      <w:r>
        <w:rPr>
          <w:rFonts w:ascii="Arial" w:hAnsi="Arial" w:cs="Arial"/>
          <w:lang w:val="de-DE"/>
        </w:rPr>
        <w:t xml:space="preserve"> specifisku tehnoloģisku prasību, kā termoeļļu apgāde, gāzes apgāde un saspiestais gaiss jau ir ietverts šajā būvprojektā un jāskata kompleksi ar ar visām projekta sadaļām</w:t>
      </w:r>
      <w:r w:rsidR="00F77F62">
        <w:rPr>
          <w:rFonts w:ascii="Arial" w:hAnsi="Arial" w:cs="Arial"/>
          <w:lang w:val="de-DE"/>
        </w:rPr>
        <w:t>.</w:t>
      </w:r>
    </w:p>
    <w:p w:rsidR="001D7BBF" w:rsidRDefault="001D7BBF" w:rsidP="0016029B">
      <w:pPr>
        <w:rPr>
          <w:rFonts w:ascii="Arial" w:hAnsi="Arial" w:cs="Arial"/>
          <w:lang w:val="de-DE"/>
        </w:rPr>
      </w:pPr>
    </w:p>
    <w:p w:rsidR="001D7BBF" w:rsidRDefault="001D7BBF" w:rsidP="0016029B">
      <w:pPr>
        <w:rPr>
          <w:rFonts w:ascii="Arial" w:hAnsi="Arial" w:cs="Arial"/>
          <w:lang w:val="de-DE"/>
        </w:rPr>
      </w:pPr>
    </w:p>
    <w:p w:rsidR="0016029B" w:rsidRDefault="0016029B" w:rsidP="0016029B">
      <w:pPr>
        <w:pStyle w:val="PlainText"/>
        <w:rPr>
          <w:rFonts w:ascii="Arial" w:hAnsi="Arial" w:cs="Arial"/>
          <w:color w:val="000000"/>
          <w:sz w:val="24"/>
          <w:szCs w:val="24"/>
        </w:rPr>
      </w:pPr>
      <w:r w:rsidRPr="00251E92">
        <w:rPr>
          <w:rFonts w:ascii="Arial" w:hAnsi="Arial" w:cs="Arial"/>
          <w:color w:val="000000"/>
          <w:sz w:val="24"/>
          <w:szCs w:val="24"/>
          <w:u w:val="single"/>
        </w:rPr>
        <w:t>Situācijas raksturojums – darba uzdevums</w:t>
      </w:r>
      <w:r w:rsidRPr="00251E92">
        <w:rPr>
          <w:rFonts w:ascii="Arial" w:hAnsi="Arial" w:cs="Arial"/>
          <w:color w:val="000000"/>
          <w:sz w:val="24"/>
          <w:szCs w:val="24"/>
        </w:rPr>
        <w:t>:</w:t>
      </w:r>
    </w:p>
    <w:p w:rsidR="00F77F62" w:rsidRPr="00251E92" w:rsidRDefault="00F77F62" w:rsidP="0016029B">
      <w:pPr>
        <w:pStyle w:val="PlainText"/>
        <w:rPr>
          <w:rFonts w:ascii="Arial" w:hAnsi="Arial" w:cs="Arial"/>
          <w:color w:val="000000"/>
          <w:sz w:val="24"/>
          <w:szCs w:val="24"/>
        </w:rPr>
      </w:pPr>
      <w:r>
        <w:rPr>
          <w:rFonts w:ascii="Arial" w:hAnsi="Arial" w:cs="Arial"/>
          <w:color w:val="000000"/>
          <w:sz w:val="24"/>
          <w:szCs w:val="24"/>
        </w:rPr>
        <w:t>Jaunbūvējamās ēkas galvenais lietošanas veids ir rūpnieciskās ražošanas ēka,</w:t>
      </w:r>
    </w:p>
    <w:p w:rsidR="0016029B" w:rsidRPr="00251E92" w:rsidRDefault="0016029B" w:rsidP="0016029B">
      <w:pPr>
        <w:pStyle w:val="PlainText"/>
        <w:rPr>
          <w:rFonts w:ascii="Arial" w:hAnsi="Arial" w:cs="Arial"/>
          <w:color w:val="000000"/>
          <w:sz w:val="24"/>
          <w:szCs w:val="24"/>
        </w:rPr>
      </w:pPr>
      <w:r w:rsidRPr="00251E92">
        <w:rPr>
          <w:rFonts w:ascii="Arial" w:hAnsi="Arial" w:cs="Arial"/>
          <w:color w:val="000000"/>
          <w:sz w:val="24"/>
          <w:szCs w:val="24"/>
        </w:rPr>
        <w:t>pēc CC klasifikatora</w:t>
      </w:r>
      <w:r w:rsidR="00F77F62">
        <w:rPr>
          <w:rFonts w:ascii="Arial" w:hAnsi="Arial" w:cs="Arial"/>
          <w:color w:val="000000"/>
          <w:sz w:val="24"/>
          <w:szCs w:val="24"/>
        </w:rPr>
        <w:t>-</w:t>
      </w:r>
      <w:r w:rsidRPr="00251E92">
        <w:rPr>
          <w:rFonts w:ascii="Arial" w:hAnsi="Arial" w:cs="Arial"/>
          <w:color w:val="000000"/>
          <w:sz w:val="24"/>
          <w:szCs w:val="24"/>
        </w:rPr>
        <w:t xml:space="preserve"> 1251.</w:t>
      </w:r>
    </w:p>
    <w:p w:rsidR="007E4616" w:rsidRDefault="0016029B" w:rsidP="0016029B">
      <w:pPr>
        <w:pStyle w:val="PlainText"/>
        <w:rPr>
          <w:rFonts w:ascii="Arial" w:hAnsi="Arial" w:cs="Arial"/>
          <w:color w:val="000000"/>
          <w:sz w:val="24"/>
          <w:szCs w:val="24"/>
        </w:rPr>
      </w:pPr>
      <w:r w:rsidRPr="00251E92">
        <w:rPr>
          <w:rFonts w:ascii="Arial" w:hAnsi="Arial" w:cs="Arial"/>
          <w:color w:val="000000"/>
          <w:sz w:val="24"/>
          <w:szCs w:val="24"/>
        </w:rPr>
        <w:t>Šajā</w:t>
      </w:r>
      <w:r w:rsidR="00F77F62">
        <w:rPr>
          <w:rFonts w:ascii="Arial" w:hAnsi="Arial" w:cs="Arial"/>
          <w:color w:val="000000"/>
          <w:sz w:val="24"/>
          <w:szCs w:val="24"/>
        </w:rPr>
        <w:t>s</w:t>
      </w:r>
      <w:r w:rsidRPr="00251E92">
        <w:rPr>
          <w:rFonts w:ascii="Arial" w:hAnsi="Arial" w:cs="Arial"/>
          <w:color w:val="000000"/>
          <w:sz w:val="24"/>
          <w:szCs w:val="24"/>
        </w:rPr>
        <w:t xml:space="preserve"> telpā</w:t>
      </w:r>
      <w:r w:rsidR="00F77F62">
        <w:rPr>
          <w:rFonts w:ascii="Arial" w:hAnsi="Arial" w:cs="Arial"/>
          <w:color w:val="000000"/>
          <w:sz w:val="24"/>
          <w:szCs w:val="24"/>
        </w:rPr>
        <w:t>s</w:t>
      </w:r>
      <w:r w:rsidR="00251E92" w:rsidRPr="00251E92">
        <w:rPr>
          <w:rFonts w:ascii="Arial" w:hAnsi="Arial" w:cs="Arial"/>
          <w:color w:val="000000"/>
          <w:sz w:val="24"/>
          <w:szCs w:val="24"/>
        </w:rPr>
        <w:t xml:space="preserve"> tiks</w:t>
      </w:r>
      <w:r w:rsidRPr="00251E92">
        <w:rPr>
          <w:rFonts w:ascii="Arial" w:hAnsi="Arial" w:cs="Arial"/>
          <w:color w:val="000000"/>
          <w:sz w:val="24"/>
          <w:szCs w:val="24"/>
        </w:rPr>
        <w:t xml:space="preserve"> izvieto</w:t>
      </w:r>
      <w:r w:rsidR="00251E92" w:rsidRPr="00251E92">
        <w:rPr>
          <w:rFonts w:ascii="Arial" w:hAnsi="Arial" w:cs="Arial"/>
          <w:color w:val="000000"/>
          <w:sz w:val="24"/>
          <w:szCs w:val="24"/>
        </w:rPr>
        <w:t>ta</w:t>
      </w:r>
      <w:r w:rsidRPr="00251E92">
        <w:rPr>
          <w:rFonts w:ascii="Arial" w:hAnsi="Arial" w:cs="Arial"/>
          <w:color w:val="000000"/>
          <w:sz w:val="24"/>
          <w:szCs w:val="24"/>
        </w:rPr>
        <w:t>s ražošanas iekārtas</w:t>
      </w:r>
      <w:r w:rsidR="00251E92" w:rsidRPr="00251E92">
        <w:rPr>
          <w:rFonts w:ascii="Arial" w:hAnsi="Arial" w:cs="Arial"/>
          <w:color w:val="000000"/>
          <w:sz w:val="24"/>
          <w:szCs w:val="24"/>
        </w:rPr>
        <w:t>, t</w:t>
      </w:r>
      <w:r w:rsidRPr="00251E92">
        <w:rPr>
          <w:rFonts w:ascii="Arial" w:hAnsi="Arial" w:cs="Arial"/>
          <w:color w:val="000000"/>
          <w:sz w:val="24"/>
          <w:szCs w:val="24"/>
        </w:rPr>
        <w:t>ās savstarpēji pakārtojot ražošanas tehnoloģijas plūsmai</w:t>
      </w:r>
      <w:r w:rsidR="00251E92" w:rsidRPr="00251E92">
        <w:rPr>
          <w:rFonts w:ascii="Arial" w:hAnsi="Arial" w:cs="Arial"/>
          <w:color w:val="000000"/>
          <w:sz w:val="24"/>
          <w:szCs w:val="24"/>
        </w:rPr>
        <w:t xml:space="preserve">. Iekārtas tiks pieslēgtas </w:t>
      </w:r>
      <w:r w:rsidRPr="00251E92">
        <w:rPr>
          <w:rFonts w:ascii="Arial" w:hAnsi="Arial" w:cs="Arial"/>
          <w:color w:val="000000"/>
          <w:sz w:val="24"/>
          <w:szCs w:val="24"/>
        </w:rPr>
        <w:t>ele</w:t>
      </w:r>
      <w:r w:rsidR="00251E92">
        <w:rPr>
          <w:rFonts w:ascii="Arial" w:hAnsi="Arial" w:cs="Arial"/>
          <w:color w:val="000000"/>
          <w:sz w:val="24"/>
          <w:szCs w:val="24"/>
        </w:rPr>
        <w:t>k</w:t>
      </w:r>
      <w:r w:rsidRPr="00251E92">
        <w:rPr>
          <w:rFonts w:ascii="Arial" w:hAnsi="Arial" w:cs="Arial"/>
          <w:color w:val="000000"/>
          <w:sz w:val="24"/>
          <w:szCs w:val="24"/>
        </w:rPr>
        <w:t>troenerģijas apgādei (elektrības pievads, ar pietiekošu jaudu</w:t>
      </w:r>
      <w:r w:rsidR="007E4616">
        <w:rPr>
          <w:rFonts w:ascii="Arial" w:hAnsi="Arial" w:cs="Arial"/>
          <w:color w:val="000000"/>
          <w:sz w:val="24"/>
          <w:szCs w:val="24"/>
        </w:rPr>
        <w:t xml:space="preserve"> un nepieciešamajiem pievadiem</w:t>
      </w:r>
      <w:proofErr w:type="gramStart"/>
      <w:r w:rsidR="007E4616">
        <w:rPr>
          <w:rFonts w:ascii="Arial" w:hAnsi="Arial" w:cs="Arial"/>
          <w:color w:val="000000"/>
          <w:sz w:val="24"/>
          <w:szCs w:val="24"/>
        </w:rPr>
        <w:t xml:space="preserve"> </w:t>
      </w:r>
      <w:r w:rsidRPr="00251E92">
        <w:rPr>
          <w:rFonts w:ascii="Arial" w:hAnsi="Arial" w:cs="Arial"/>
          <w:color w:val="000000"/>
          <w:sz w:val="24"/>
          <w:szCs w:val="24"/>
        </w:rPr>
        <w:t xml:space="preserve"> </w:t>
      </w:r>
      <w:proofErr w:type="gramEnd"/>
      <w:r w:rsidRPr="00251E92">
        <w:rPr>
          <w:rFonts w:ascii="Arial" w:hAnsi="Arial" w:cs="Arial"/>
          <w:color w:val="000000"/>
          <w:sz w:val="24"/>
          <w:szCs w:val="24"/>
        </w:rPr>
        <w:t xml:space="preserve">ir </w:t>
      </w:r>
      <w:r w:rsidR="007E4616">
        <w:rPr>
          <w:rFonts w:ascii="Arial" w:hAnsi="Arial" w:cs="Arial"/>
          <w:color w:val="000000"/>
          <w:sz w:val="24"/>
          <w:szCs w:val="24"/>
        </w:rPr>
        <w:t>izstrādāti attiecīgi EL sadaļā.</w:t>
      </w:r>
    </w:p>
    <w:p w:rsidR="007E4616" w:rsidRDefault="007E4616" w:rsidP="0016029B">
      <w:pPr>
        <w:pStyle w:val="PlainText"/>
        <w:rPr>
          <w:rFonts w:ascii="Arial" w:hAnsi="Arial" w:cs="Arial"/>
          <w:color w:val="000000"/>
          <w:sz w:val="24"/>
          <w:szCs w:val="24"/>
        </w:rPr>
      </w:pPr>
      <w:r>
        <w:rPr>
          <w:rFonts w:ascii="Arial" w:hAnsi="Arial" w:cs="Arial"/>
          <w:color w:val="000000"/>
          <w:sz w:val="24"/>
          <w:szCs w:val="24"/>
        </w:rPr>
        <w:t xml:space="preserve">Tāpat arī attiecīgie nepieciešamie pievadi gāzei, ventilācijai, </w:t>
      </w:r>
      <w:proofErr w:type="spellStart"/>
      <w:r>
        <w:rPr>
          <w:rFonts w:ascii="Arial" w:hAnsi="Arial" w:cs="Arial"/>
          <w:color w:val="000000"/>
          <w:sz w:val="24"/>
          <w:szCs w:val="24"/>
        </w:rPr>
        <w:t>termoeļļu</w:t>
      </w:r>
      <w:proofErr w:type="spellEnd"/>
      <w:r>
        <w:rPr>
          <w:rFonts w:ascii="Arial" w:hAnsi="Arial" w:cs="Arial"/>
          <w:color w:val="000000"/>
          <w:sz w:val="24"/>
          <w:szCs w:val="24"/>
        </w:rPr>
        <w:t xml:space="preserve"> pievadu izbūvei ir izstrādātas atsevišķas projektu sadaļas, kurās ir paredzētas nepieciešamās jaudas, temperatūras, kā arī gaisa apmaiņas.</w:t>
      </w:r>
    </w:p>
    <w:p w:rsidR="0016029B" w:rsidRPr="00251E92" w:rsidRDefault="00251E92" w:rsidP="003703F4">
      <w:pPr>
        <w:pStyle w:val="PlainText"/>
        <w:rPr>
          <w:rFonts w:ascii="Arial" w:hAnsi="Arial" w:cs="Arial"/>
          <w:color w:val="000000"/>
          <w:sz w:val="24"/>
          <w:szCs w:val="24"/>
        </w:rPr>
      </w:pPr>
      <w:r>
        <w:rPr>
          <w:rFonts w:ascii="Arial" w:hAnsi="Arial" w:cs="Arial"/>
          <w:color w:val="000000"/>
          <w:sz w:val="24"/>
          <w:szCs w:val="24"/>
        </w:rPr>
        <w:t>T</w:t>
      </w:r>
      <w:r w:rsidRPr="00251E92">
        <w:rPr>
          <w:rFonts w:ascii="Arial" w:hAnsi="Arial" w:cs="Arial"/>
          <w:color w:val="000000"/>
          <w:sz w:val="24"/>
          <w:szCs w:val="24"/>
        </w:rPr>
        <w:t>iks i</w:t>
      </w:r>
      <w:r w:rsidR="00460772">
        <w:rPr>
          <w:rFonts w:ascii="Arial" w:hAnsi="Arial" w:cs="Arial"/>
          <w:color w:val="000000"/>
          <w:sz w:val="24"/>
          <w:szCs w:val="24"/>
        </w:rPr>
        <w:t>zbūvēts</w:t>
      </w:r>
      <w:r w:rsidR="0016029B" w:rsidRPr="00251E92">
        <w:rPr>
          <w:rFonts w:ascii="Arial" w:hAnsi="Arial" w:cs="Arial"/>
          <w:color w:val="000000"/>
          <w:sz w:val="24"/>
          <w:szCs w:val="24"/>
        </w:rPr>
        <w:t xml:space="preserve"> saspiestā gaisa apgādes tīkl</w:t>
      </w:r>
      <w:r w:rsidRPr="00251E92">
        <w:rPr>
          <w:rFonts w:ascii="Arial" w:hAnsi="Arial" w:cs="Arial"/>
          <w:color w:val="000000"/>
          <w:sz w:val="24"/>
          <w:szCs w:val="24"/>
        </w:rPr>
        <w:t>s saskaņā ar tehnoloģiskajām prasībām</w:t>
      </w:r>
      <w:r>
        <w:rPr>
          <w:rFonts w:ascii="Arial" w:hAnsi="Arial" w:cs="Arial"/>
          <w:color w:val="000000"/>
          <w:sz w:val="24"/>
          <w:szCs w:val="24"/>
        </w:rPr>
        <w:t>,</w:t>
      </w:r>
      <w:r w:rsidRPr="00251E92">
        <w:rPr>
          <w:rFonts w:ascii="Arial" w:hAnsi="Arial" w:cs="Arial"/>
          <w:color w:val="000000"/>
          <w:sz w:val="24"/>
          <w:szCs w:val="24"/>
        </w:rPr>
        <w:t xml:space="preserve"> </w:t>
      </w:r>
    </w:p>
    <w:p w:rsidR="0016029B" w:rsidRPr="00251E92" w:rsidRDefault="0016029B" w:rsidP="0016029B">
      <w:pPr>
        <w:pStyle w:val="PlainText"/>
        <w:rPr>
          <w:rFonts w:ascii="Arial" w:hAnsi="Arial" w:cs="Arial"/>
          <w:color w:val="000000"/>
          <w:sz w:val="24"/>
          <w:szCs w:val="24"/>
        </w:rPr>
      </w:pPr>
      <w:r w:rsidRPr="00251E92">
        <w:rPr>
          <w:rFonts w:ascii="Arial" w:hAnsi="Arial" w:cs="Arial"/>
          <w:color w:val="000000"/>
          <w:sz w:val="24"/>
          <w:szCs w:val="24"/>
        </w:rPr>
        <w:t xml:space="preserve">Visi iepriekš minēties būvdarbi, kuri ir saprotami, kā būves ierīkošana, tiks veikti ar mērķi un/vai uzdevumu </w:t>
      </w:r>
      <w:proofErr w:type="spellStart"/>
      <w:r w:rsidRPr="00251E92">
        <w:rPr>
          <w:rFonts w:ascii="Arial" w:hAnsi="Arial" w:cs="Arial"/>
          <w:color w:val="000000"/>
          <w:sz w:val="24"/>
          <w:szCs w:val="24"/>
        </w:rPr>
        <w:t>inženieriekārtu</w:t>
      </w:r>
      <w:proofErr w:type="spellEnd"/>
      <w:r w:rsidRPr="00251E92">
        <w:rPr>
          <w:rFonts w:ascii="Arial" w:hAnsi="Arial" w:cs="Arial"/>
          <w:color w:val="000000"/>
          <w:sz w:val="24"/>
          <w:szCs w:val="24"/>
        </w:rPr>
        <w:t xml:space="preserve"> novietošanai būves iekšpusē .</w:t>
      </w:r>
    </w:p>
    <w:p w:rsidR="0016029B" w:rsidRPr="00460772" w:rsidRDefault="00460772" w:rsidP="0016029B">
      <w:pPr>
        <w:pStyle w:val="PlainText"/>
        <w:rPr>
          <w:rFonts w:ascii="Arial" w:hAnsi="Arial" w:cs="Arial"/>
          <w:b/>
          <w:color w:val="000000"/>
          <w:sz w:val="24"/>
          <w:szCs w:val="24"/>
        </w:rPr>
      </w:pPr>
      <w:r>
        <w:rPr>
          <w:rFonts w:ascii="Arial" w:hAnsi="Arial" w:cs="Arial"/>
          <w:b/>
          <w:color w:val="000000"/>
          <w:sz w:val="24"/>
          <w:szCs w:val="24"/>
        </w:rPr>
        <w:t xml:space="preserve"> </w:t>
      </w:r>
    </w:p>
    <w:p w:rsidR="0016029B" w:rsidRPr="0016029B" w:rsidRDefault="0016029B" w:rsidP="0016029B">
      <w:pPr>
        <w:rPr>
          <w:rFonts w:ascii="Arial" w:hAnsi="Arial" w:cs="Arial"/>
        </w:rPr>
      </w:pPr>
      <w:proofErr w:type="spellStart"/>
      <w:r w:rsidRPr="0016029B">
        <w:rPr>
          <w:rFonts w:ascii="Arial" w:hAnsi="Arial" w:cs="Arial"/>
        </w:rPr>
        <w:t>Pievienotā</w:t>
      </w:r>
      <w:proofErr w:type="spellEnd"/>
      <w:r w:rsidRPr="0016029B">
        <w:rPr>
          <w:rFonts w:ascii="Arial" w:hAnsi="Arial" w:cs="Arial"/>
        </w:rPr>
        <w:t xml:space="preserve"> </w:t>
      </w:r>
      <w:proofErr w:type="spellStart"/>
      <w:r w:rsidRPr="0016029B">
        <w:rPr>
          <w:rFonts w:ascii="Arial" w:hAnsi="Arial" w:cs="Arial"/>
        </w:rPr>
        <w:t>grafiskā</w:t>
      </w:r>
      <w:proofErr w:type="spellEnd"/>
      <w:r w:rsidRPr="0016029B">
        <w:rPr>
          <w:rFonts w:ascii="Arial" w:hAnsi="Arial" w:cs="Arial"/>
        </w:rPr>
        <w:t xml:space="preserve"> </w:t>
      </w:r>
      <w:proofErr w:type="gramStart"/>
      <w:r w:rsidRPr="0016029B">
        <w:rPr>
          <w:rFonts w:ascii="Arial" w:hAnsi="Arial" w:cs="Arial"/>
        </w:rPr>
        <w:t>un</w:t>
      </w:r>
      <w:proofErr w:type="gramEnd"/>
      <w:r w:rsidRPr="0016029B">
        <w:rPr>
          <w:rFonts w:ascii="Arial" w:hAnsi="Arial" w:cs="Arial"/>
        </w:rPr>
        <w:t xml:space="preserve"> </w:t>
      </w:r>
      <w:proofErr w:type="spellStart"/>
      <w:r w:rsidRPr="0016029B">
        <w:rPr>
          <w:rFonts w:ascii="Arial" w:hAnsi="Arial" w:cs="Arial"/>
        </w:rPr>
        <w:t>ilustratīvā</w:t>
      </w:r>
      <w:proofErr w:type="spellEnd"/>
      <w:r w:rsidRPr="0016029B">
        <w:rPr>
          <w:rFonts w:ascii="Arial" w:hAnsi="Arial" w:cs="Arial"/>
        </w:rPr>
        <w:t xml:space="preserve"> </w:t>
      </w:r>
      <w:proofErr w:type="spellStart"/>
      <w:r w:rsidRPr="0016029B">
        <w:rPr>
          <w:rFonts w:ascii="Arial" w:hAnsi="Arial" w:cs="Arial"/>
        </w:rPr>
        <w:t>informācija</w:t>
      </w:r>
      <w:proofErr w:type="spellEnd"/>
      <w:r w:rsidRPr="0016029B">
        <w:rPr>
          <w:rFonts w:ascii="Arial" w:hAnsi="Arial" w:cs="Arial"/>
        </w:rPr>
        <w:t>.</w:t>
      </w:r>
    </w:p>
    <w:p w:rsidR="0016029B" w:rsidRPr="0016029B" w:rsidRDefault="0016029B" w:rsidP="0016029B">
      <w:pPr>
        <w:rPr>
          <w:rFonts w:ascii="Arial" w:hAnsi="Arial" w:cs="Arial"/>
        </w:rPr>
      </w:pPr>
      <w:proofErr w:type="spellStart"/>
      <w:r w:rsidRPr="0016029B">
        <w:rPr>
          <w:rFonts w:ascii="Arial" w:hAnsi="Arial" w:cs="Arial"/>
          <w:b/>
          <w:u w:val="single"/>
        </w:rPr>
        <w:t>Rasējumu</w:t>
      </w:r>
      <w:proofErr w:type="spellEnd"/>
      <w:r w:rsidRPr="0016029B">
        <w:rPr>
          <w:rFonts w:ascii="Arial" w:hAnsi="Arial" w:cs="Arial"/>
          <w:b/>
          <w:u w:val="single"/>
        </w:rPr>
        <w:t xml:space="preserve"> </w:t>
      </w:r>
      <w:proofErr w:type="spellStart"/>
      <w:r w:rsidRPr="0016029B">
        <w:rPr>
          <w:rFonts w:ascii="Arial" w:hAnsi="Arial" w:cs="Arial"/>
          <w:b/>
          <w:u w:val="single"/>
        </w:rPr>
        <w:t>lapa</w:t>
      </w:r>
      <w:proofErr w:type="spellEnd"/>
      <w:r w:rsidRPr="0016029B">
        <w:rPr>
          <w:rFonts w:ascii="Arial" w:hAnsi="Arial" w:cs="Arial"/>
          <w:b/>
          <w:u w:val="single"/>
        </w:rPr>
        <w:t xml:space="preserve"> – TN -01; </w:t>
      </w:r>
      <w:proofErr w:type="spellStart"/>
      <w:r w:rsidRPr="0016029B">
        <w:rPr>
          <w:rFonts w:ascii="Arial" w:hAnsi="Arial" w:cs="Arial"/>
          <w:b/>
          <w:u w:val="single"/>
        </w:rPr>
        <w:t>Vispārīgie</w:t>
      </w:r>
      <w:proofErr w:type="spellEnd"/>
      <w:r w:rsidRPr="0016029B">
        <w:rPr>
          <w:rFonts w:ascii="Arial" w:hAnsi="Arial" w:cs="Arial"/>
          <w:b/>
          <w:u w:val="single"/>
        </w:rPr>
        <w:t xml:space="preserve"> </w:t>
      </w:r>
      <w:proofErr w:type="spellStart"/>
      <w:r w:rsidRPr="0016029B">
        <w:rPr>
          <w:rFonts w:ascii="Arial" w:hAnsi="Arial" w:cs="Arial"/>
          <w:b/>
          <w:u w:val="single"/>
        </w:rPr>
        <w:t>rādītāji</w:t>
      </w:r>
      <w:proofErr w:type="spellEnd"/>
    </w:p>
    <w:p w:rsidR="00EB0705" w:rsidRDefault="0016029B" w:rsidP="0016029B">
      <w:pPr>
        <w:rPr>
          <w:rFonts w:ascii="Arial" w:hAnsi="Arial" w:cs="Arial"/>
          <w:b/>
          <w:u w:val="single"/>
        </w:rPr>
      </w:pPr>
      <w:proofErr w:type="spellStart"/>
      <w:proofErr w:type="gramStart"/>
      <w:r w:rsidRPr="0016029B">
        <w:rPr>
          <w:rFonts w:ascii="Arial" w:hAnsi="Arial" w:cs="Arial"/>
          <w:b/>
          <w:u w:val="single"/>
        </w:rPr>
        <w:t>Rasējumu</w:t>
      </w:r>
      <w:proofErr w:type="spellEnd"/>
      <w:r w:rsidRPr="0016029B">
        <w:rPr>
          <w:rFonts w:ascii="Arial" w:hAnsi="Arial" w:cs="Arial"/>
          <w:b/>
          <w:u w:val="single"/>
        </w:rPr>
        <w:t xml:space="preserve"> </w:t>
      </w:r>
      <w:proofErr w:type="spellStart"/>
      <w:r w:rsidRPr="0016029B">
        <w:rPr>
          <w:rFonts w:ascii="Arial" w:hAnsi="Arial" w:cs="Arial"/>
          <w:b/>
          <w:u w:val="single"/>
        </w:rPr>
        <w:t>lapa</w:t>
      </w:r>
      <w:proofErr w:type="spellEnd"/>
      <w:r w:rsidRPr="0016029B">
        <w:rPr>
          <w:rFonts w:ascii="Arial" w:hAnsi="Arial" w:cs="Arial"/>
          <w:b/>
          <w:u w:val="single"/>
        </w:rPr>
        <w:t xml:space="preserve"> – TN -02; </w:t>
      </w:r>
      <w:proofErr w:type="spellStart"/>
      <w:r w:rsidR="00AB202D">
        <w:rPr>
          <w:rFonts w:ascii="Arial" w:hAnsi="Arial" w:cs="Arial"/>
          <w:b/>
          <w:u w:val="single"/>
        </w:rPr>
        <w:t>P</w:t>
      </w:r>
      <w:r w:rsidRPr="0016029B">
        <w:rPr>
          <w:rFonts w:ascii="Arial" w:hAnsi="Arial" w:cs="Arial"/>
          <w:b/>
          <w:u w:val="single"/>
        </w:rPr>
        <w:t>lāns</w:t>
      </w:r>
      <w:proofErr w:type="spellEnd"/>
      <w:r w:rsidR="00AB202D">
        <w:rPr>
          <w:rFonts w:ascii="Arial" w:hAnsi="Arial" w:cs="Arial"/>
          <w:b/>
          <w:u w:val="single"/>
        </w:rPr>
        <w:t xml:space="preserve"> </w:t>
      </w:r>
      <w:proofErr w:type="spellStart"/>
      <w:r w:rsidR="00AB202D">
        <w:rPr>
          <w:rFonts w:ascii="Arial" w:hAnsi="Arial" w:cs="Arial"/>
          <w:b/>
          <w:u w:val="single"/>
        </w:rPr>
        <w:t>ar</w:t>
      </w:r>
      <w:proofErr w:type="spellEnd"/>
      <w:r w:rsidR="00AB202D">
        <w:rPr>
          <w:rFonts w:ascii="Arial" w:hAnsi="Arial" w:cs="Arial"/>
          <w:b/>
          <w:u w:val="single"/>
        </w:rPr>
        <w:t xml:space="preserve"> </w:t>
      </w:r>
      <w:proofErr w:type="spellStart"/>
      <w:r w:rsidR="00AB202D">
        <w:rPr>
          <w:rFonts w:ascii="Arial" w:hAnsi="Arial" w:cs="Arial"/>
          <w:b/>
          <w:u w:val="single"/>
        </w:rPr>
        <w:t>tehnoloģiskajām</w:t>
      </w:r>
      <w:proofErr w:type="spellEnd"/>
      <w:r w:rsidR="00AB202D">
        <w:rPr>
          <w:rFonts w:ascii="Arial" w:hAnsi="Arial" w:cs="Arial"/>
          <w:b/>
          <w:u w:val="single"/>
        </w:rPr>
        <w:t xml:space="preserve"> </w:t>
      </w:r>
      <w:proofErr w:type="spellStart"/>
      <w:r w:rsidR="00AB202D">
        <w:rPr>
          <w:rFonts w:ascii="Arial" w:hAnsi="Arial" w:cs="Arial"/>
          <w:b/>
          <w:u w:val="single"/>
        </w:rPr>
        <w:t>iekārtām</w:t>
      </w:r>
      <w:proofErr w:type="spellEnd"/>
      <w:r w:rsidRPr="0016029B">
        <w:rPr>
          <w:rFonts w:ascii="Arial" w:hAnsi="Arial" w:cs="Arial"/>
          <w:b/>
          <w:u w:val="single"/>
        </w:rPr>
        <w:t>.</w:t>
      </w:r>
      <w:proofErr w:type="gramEnd"/>
      <w:r w:rsidRPr="0016029B">
        <w:rPr>
          <w:rFonts w:ascii="Arial" w:hAnsi="Arial" w:cs="Arial"/>
          <w:b/>
          <w:u w:val="single"/>
        </w:rPr>
        <w:t xml:space="preserve"> </w:t>
      </w:r>
      <w:r w:rsidRPr="0016029B">
        <w:rPr>
          <w:rFonts w:ascii="Arial" w:hAnsi="Arial" w:cs="Arial"/>
          <w:b/>
          <w:u w:val="single"/>
        </w:rPr>
        <w:br/>
      </w:r>
      <w:proofErr w:type="spellStart"/>
      <w:r w:rsidRPr="0016029B">
        <w:rPr>
          <w:rFonts w:ascii="Arial" w:hAnsi="Arial" w:cs="Arial"/>
          <w:b/>
          <w:u w:val="single"/>
        </w:rPr>
        <w:t>Rasējumu</w:t>
      </w:r>
      <w:proofErr w:type="spellEnd"/>
      <w:r w:rsidRPr="0016029B">
        <w:rPr>
          <w:rFonts w:ascii="Arial" w:hAnsi="Arial" w:cs="Arial"/>
          <w:b/>
          <w:u w:val="single"/>
        </w:rPr>
        <w:t xml:space="preserve"> </w:t>
      </w:r>
      <w:proofErr w:type="spellStart"/>
      <w:r w:rsidRPr="0016029B">
        <w:rPr>
          <w:rFonts w:ascii="Arial" w:hAnsi="Arial" w:cs="Arial"/>
          <w:b/>
          <w:u w:val="single"/>
        </w:rPr>
        <w:t>lapa</w:t>
      </w:r>
      <w:proofErr w:type="spellEnd"/>
      <w:r w:rsidRPr="0016029B">
        <w:rPr>
          <w:rFonts w:ascii="Arial" w:hAnsi="Arial" w:cs="Arial"/>
          <w:b/>
          <w:u w:val="single"/>
        </w:rPr>
        <w:t xml:space="preserve"> </w:t>
      </w:r>
      <w:proofErr w:type="gramStart"/>
      <w:r w:rsidRPr="0016029B">
        <w:rPr>
          <w:rFonts w:ascii="Arial" w:hAnsi="Arial" w:cs="Arial"/>
          <w:b/>
          <w:u w:val="single"/>
        </w:rPr>
        <w:t>–  TN</w:t>
      </w:r>
      <w:proofErr w:type="gramEnd"/>
      <w:r w:rsidRPr="0016029B">
        <w:rPr>
          <w:rFonts w:ascii="Arial" w:hAnsi="Arial" w:cs="Arial"/>
          <w:b/>
          <w:u w:val="single"/>
        </w:rPr>
        <w:t xml:space="preserve">-03; </w:t>
      </w:r>
      <w:proofErr w:type="spellStart"/>
      <w:r w:rsidR="00140AFA">
        <w:rPr>
          <w:rFonts w:ascii="Arial" w:hAnsi="Arial" w:cs="Arial"/>
          <w:b/>
          <w:u w:val="single"/>
        </w:rPr>
        <w:t>Plāns</w:t>
      </w:r>
      <w:proofErr w:type="spellEnd"/>
      <w:r w:rsidR="00140AFA">
        <w:rPr>
          <w:rFonts w:ascii="Arial" w:hAnsi="Arial" w:cs="Arial"/>
          <w:b/>
          <w:u w:val="single"/>
        </w:rPr>
        <w:t xml:space="preserve"> </w:t>
      </w:r>
      <w:proofErr w:type="spellStart"/>
      <w:r w:rsidR="00140AFA">
        <w:rPr>
          <w:rFonts w:ascii="Arial" w:hAnsi="Arial" w:cs="Arial"/>
          <w:b/>
          <w:u w:val="single"/>
        </w:rPr>
        <w:t>ar</w:t>
      </w:r>
      <w:proofErr w:type="spellEnd"/>
      <w:r w:rsidR="00140AFA">
        <w:rPr>
          <w:rFonts w:ascii="Arial" w:hAnsi="Arial" w:cs="Arial"/>
          <w:b/>
          <w:u w:val="single"/>
        </w:rPr>
        <w:t xml:space="preserve"> </w:t>
      </w:r>
      <w:proofErr w:type="spellStart"/>
      <w:r w:rsidR="00140AFA">
        <w:rPr>
          <w:rFonts w:ascii="Arial" w:hAnsi="Arial" w:cs="Arial"/>
          <w:b/>
          <w:u w:val="single"/>
        </w:rPr>
        <w:t>s</w:t>
      </w:r>
      <w:r w:rsidRPr="0016029B">
        <w:rPr>
          <w:rFonts w:ascii="Arial" w:hAnsi="Arial" w:cs="Arial"/>
          <w:b/>
          <w:u w:val="single"/>
        </w:rPr>
        <w:t>aspiestā</w:t>
      </w:r>
      <w:proofErr w:type="spellEnd"/>
      <w:r w:rsidRPr="0016029B">
        <w:rPr>
          <w:rFonts w:ascii="Arial" w:hAnsi="Arial" w:cs="Arial"/>
          <w:b/>
          <w:u w:val="single"/>
        </w:rPr>
        <w:t xml:space="preserve"> </w:t>
      </w:r>
      <w:proofErr w:type="spellStart"/>
      <w:r w:rsidRPr="0016029B">
        <w:rPr>
          <w:rFonts w:ascii="Arial" w:hAnsi="Arial" w:cs="Arial"/>
          <w:b/>
          <w:u w:val="single"/>
        </w:rPr>
        <w:t>gaisa</w:t>
      </w:r>
      <w:proofErr w:type="spellEnd"/>
      <w:r w:rsidR="00140AFA">
        <w:rPr>
          <w:rFonts w:ascii="Arial" w:hAnsi="Arial" w:cs="Arial"/>
          <w:b/>
          <w:u w:val="single"/>
        </w:rPr>
        <w:t xml:space="preserve">, </w:t>
      </w:r>
      <w:proofErr w:type="spellStart"/>
      <w:r w:rsidR="00EB0705">
        <w:rPr>
          <w:rFonts w:ascii="Arial" w:hAnsi="Arial" w:cs="Arial"/>
          <w:b/>
          <w:u w:val="single"/>
        </w:rPr>
        <w:t>elektro</w:t>
      </w:r>
      <w:r w:rsidR="00140AFA">
        <w:rPr>
          <w:rFonts w:ascii="Arial" w:hAnsi="Arial" w:cs="Arial"/>
          <w:b/>
          <w:u w:val="single"/>
        </w:rPr>
        <w:t>apgādes</w:t>
      </w:r>
      <w:proofErr w:type="spellEnd"/>
      <w:r w:rsidR="00140AFA">
        <w:rPr>
          <w:rFonts w:ascii="Arial" w:hAnsi="Arial" w:cs="Arial"/>
          <w:b/>
          <w:u w:val="single"/>
        </w:rPr>
        <w:t xml:space="preserve">. </w:t>
      </w:r>
      <w:proofErr w:type="spellStart"/>
      <w:proofErr w:type="gramStart"/>
      <w:r w:rsidR="00140AFA">
        <w:rPr>
          <w:rFonts w:ascii="Arial" w:hAnsi="Arial" w:cs="Arial"/>
          <w:b/>
          <w:u w:val="single"/>
        </w:rPr>
        <w:t>termoeļļu</w:t>
      </w:r>
      <w:proofErr w:type="spellEnd"/>
      <w:proofErr w:type="gramEnd"/>
      <w:r w:rsidR="00140AFA">
        <w:rPr>
          <w:rFonts w:ascii="Arial" w:hAnsi="Arial" w:cs="Arial"/>
          <w:b/>
          <w:u w:val="single"/>
        </w:rPr>
        <w:t xml:space="preserve"> un </w:t>
      </w:r>
      <w:proofErr w:type="spellStart"/>
      <w:r w:rsidR="00140AFA">
        <w:rPr>
          <w:rFonts w:ascii="Arial" w:hAnsi="Arial" w:cs="Arial"/>
          <w:b/>
          <w:u w:val="single"/>
        </w:rPr>
        <w:t>ūdens</w:t>
      </w:r>
      <w:proofErr w:type="spellEnd"/>
      <w:r w:rsidR="00140AFA">
        <w:rPr>
          <w:rFonts w:ascii="Arial" w:hAnsi="Arial" w:cs="Arial"/>
          <w:b/>
          <w:u w:val="single"/>
        </w:rPr>
        <w:t xml:space="preserve"> </w:t>
      </w:r>
      <w:proofErr w:type="spellStart"/>
      <w:r w:rsidR="00140AFA">
        <w:rPr>
          <w:rFonts w:ascii="Arial" w:hAnsi="Arial" w:cs="Arial"/>
          <w:b/>
          <w:u w:val="single"/>
        </w:rPr>
        <w:t>apgādes</w:t>
      </w:r>
      <w:proofErr w:type="spellEnd"/>
      <w:r w:rsidR="00140AFA">
        <w:rPr>
          <w:rFonts w:ascii="Arial" w:hAnsi="Arial" w:cs="Arial"/>
          <w:b/>
          <w:u w:val="single"/>
        </w:rPr>
        <w:t xml:space="preserve"> </w:t>
      </w:r>
      <w:proofErr w:type="spellStart"/>
      <w:r w:rsidR="00EB0705">
        <w:rPr>
          <w:rFonts w:ascii="Arial" w:hAnsi="Arial" w:cs="Arial"/>
          <w:b/>
          <w:u w:val="single"/>
        </w:rPr>
        <w:t>shēm</w:t>
      </w:r>
      <w:r w:rsidR="00140AFA">
        <w:rPr>
          <w:rFonts w:ascii="Arial" w:hAnsi="Arial" w:cs="Arial"/>
          <w:b/>
          <w:u w:val="single"/>
        </w:rPr>
        <w:t>ām</w:t>
      </w:r>
      <w:proofErr w:type="spellEnd"/>
    </w:p>
    <w:p w:rsidR="008F3B52" w:rsidRDefault="0016029B" w:rsidP="0016029B">
      <w:pPr>
        <w:rPr>
          <w:rFonts w:ascii="Arial" w:hAnsi="Arial" w:cs="Arial"/>
        </w:rPr>
      </w:pPr>
      <w:r w:rsidRPr="0016029B">
        <w:rPr>
          <w:rFonts w:ascii="Arial" w:hAnsi="Arial" w:cs="Arial"/>
        </w:rPr>
        <w:t>.</w:t>
      </w:r>
      <w:r w:rsidRPr="0016029B">
        <w:rPr>
          <w:rFonts w:ascii="Arial" w:hAnsi="Arial" w:cs="Arial"/>
        </w:rPr>
        <w:br/>
      </w:r>
    </w:p>
    <w:p w:rsidR="00140AFA" w:rsidRDefault="0016029B" w:rsidP="0016029B">
      <w:pPr>
        <w:rPr>
          <w:rFonts w:ascii="Arial" w:hAnsi="Arial" w:cs="Arial"/>
        </w:rPr>
      </w:pPr>
      <w:proofErr w:type="spellStart"/>
      <w:r w:rsidRPr="008F3B52">
        <w:rPr>
          <w:rFonts w:ascii="Arial" w:hAnsi="Arial" w:cs="Arial"/>
          <w:u w:val="single"/>
        </w:rPr>
        <w:t>Saspiestais</w:t>
      </w:r>
      <w:proofErr w:type="spellEnd"/>
      <w:r w:rsidRPr="008F3B52">
        <w:rPr>
          <w:rFonts w:ascii="Arial" w:hAnsi="Arial" w:cs="Arial"/>
          <w:u w:val="single"/>
        </w:rPr>
        <w:t xml:space="preserve"> </w:t>
      </w:r>
      <w:proofErr w:type="spellStart"/>
      <w:r w:rsidRPr="008F3B52">
        <w:rPr>
          <w:rFonts w:ascii="Arial" w:hAnsi="Arial" w:cs="Arial"/>
          <w:u w:val="single"/>
        </w:rPr>
        <w:t>gaiss</w:t>
      </w:r>
      <w:proofErr w:type="spellEnd"/>
      <w:r w:rsidRPr="0016029B">
        <w:rPr>
          <w:rFonts w:ascii="Arial" w:hAnsi="Arial" w:cs="Arial"/>
        </w:rPr>
        <w:t xml:space="preserve"> </w:t>
      </w:r>
      <w:r w:rsidR="00140AFA">
        <w:rPr>
          <w:rFonts w:ascii="Arial" w:hAnsi="Arial" w:cs="Arial"/>
        </w:rPr>
        <w:t xml:space="preserve">– </w:t>
      </w:r>
      <w:proofErr w:type="spellStart"/>
      <w:r w:rsidR="00140AFA">
        <w:rPr>
          <w:rFonts w:ascii="Arial" w:hAnsi="Arial" w:cs="Arial"/>
        </w:rPr>
        <w:t>nepieciešamā</w:t>
      </w:r>
      <w:proofErr w:type="spellEnd"/>
      <w:r w:rsidR="00140AFA">
        <w:rPr>
          <w:rFonts w:ascii="Arial" w:hAnsi="Arial" w:cs="Arial"/>
        </w:rPr>
        <w:t xml:space="preserve"> </w:t>
      </w:r>
      <w:proofErr w:type="spellStart"/>
      <w:r w:rsidR="00140AFA">
        <w:rPr>
          <w:rFonts w:ascii="Arial" w:hAnsi="Arial" w:cs="Arial"/>
        </w:rPr>
        <w:t>gaisa</w:t>
      </w:r>
      <w:proofErr w:type="spellEnd"/>
      <w:r w:rsidR="00140AFA">
        <w:rPr>
          <w:rFonts w:ascii="Arial" w:hAnsi="Arial" w:cs="Arial"/>
        </w:rPr>
        <w:t xml:space="preserve"> </w:t>
      </w:r>
      <w:proofErr w:type="spellStart"/>
      <w:r w:rsidR="00140AFA">
        <w:rPr>
          <w:rFonts w:ascii="Arial" w:hAnsi="Arial" w:cs="Arial"/>
        </w:rPr>
        <w:t>padeve</w:t>
      </w:r>
      <w:proofErr w:type="spellEnd"/>
      <w:r w:rsidR="00140AFA">
        <w:rPr>
          <w:rFonts w:ascii="Arial" w:hAnsi="Arial" w:cs="Arial"/>
        </w:rPr>
        <w:t xml:space="preserve">- 7.00 </w:t>
      </w:r>
      <w:proofErr w:type="spellStart"/>
      <w:proofErr w:type="gramStart"/>
      <w:r w:rsidR="00140AFA">
        <w:rPr>
          <w:rFonts w:ascii="Arial" w:hAnsi="Arial" w:cs="Arial"/>
        </w:rPr>
        <w:t>bāri</w:t>
      </w:r>
      <w:proofErr w:type="spellEnd"/>
      <w:proofErr w:type="gramEnd"/>
      <w:r w:rsidR="00140AFA">
        <w:rPr>
          <w:rFonts w:ascii="Arial" w:hAnsi="Arial" w:cs="Arial"/>
        </w:rPr>
        <w:t xml:space="preserve">. </w:t>
      </w:r>
      <w:proofErr w:type="spellStart"/>
      <w:r w:rsidR="00140AFA">
        <w:rPr>
          <w:rFonts w:ascii="Arial" w:hAnsi="Arial" w:cs="Arial"/>
        </w:rPr>
        <w:t>Nepieciešamo</w:t>
      </w:r>
      <w:proofErr w:type="spellEnd"/>
      <w:r w:rsidR="00140AFA">
        <w:rPr>
          <w:rFonts w:ascii="Arial" w:hAnsi="Arial" w:cs="Arial"/>
        </w:rPr>
        <w:t xml:space="preserve"> </w:t>
      </w:r>
      <w:proofErr w:type="spellStart"/>
      <w:r w:rsidR="00140AFA">
        <w:rPr>
          <w:rFonts w:ascii="Arial" w:hAnsi="Arial" w:cs="Arial"/>
        </w:rPr>
        <w:t>spiedienu</w:t>
      </w:r>
      <w:proofErr w:type="spellEnd"/>
      <w:r w:rsidR="00140AFA">
        <w:rPr>
          <w:rFonts w:ascii="Arial" w:hAnsi="Arial" w:cs="Arial"/>
        </w:rPr>
        <w:t xml:space="preserve"> </w:t>
      </w:r>
      <w:proofErr w:type="spellStart"/>
      <w:r w:rsidR="00140AFA">
        <w:rPr>
          <w:rFonts w:ascii="Arial" w:hAnsi="Arial" w:cs="Arial"/>
        </w:rPr>
        <w:t>nodrošina</w:t>
      </w:r>
      <w:proofErr w:type="spellEnd"/>
      <w:r w:rsidR="00140AFA">
        <w:rPr>
          <w:rFonts w:ascii="Arial" w:hAnsi="Arial" w:cs="Arial"/>
        </w:rPr>
        <w:t xml:space="preserve"> </w:t>
      </w:r>
      <w:proofErr w:type="spellStart"/>
      <w:r w:rsidR="00140AFA">
        <w:rPr>
          <w:rFonts w:ascii="Arial" w:hAnsi="Arial" w:cs="Arial"/>
        </w:rPr>
        <w:t>kompresoru</w:t>
      </w:r>
      <w:proofErr w:type="spellEnd"/>
      <w:r w:rsidR="00140AFA">
        <w:rPr>
          <w:rFonts w:ascii="Arial" w:hAnsi="Arial" w:cs="Arial"/>
        </w:rPr>
        <w:t xml:space="preserve"> </w:t>
      </w:r>
      <w:proofErr w:type="spellStart"/>
      <w:proofErr w:type="gramStart"/>
      <w:r w:rsidR="00140AFA">
        <w:rPr>
          <w:rFonts w:ascii="Arial" w:hAnsi="Arial" w:cs="Arial"/>
        </w:rPr>
        <w:t>iekārtas</w:t>
      </w:r>
      <w:proofErr w:type="spellEnd"/>
      <w:r w:rsidR="00140AFA">
        <w:rPr>
          <w:rFonts w:ascii="Arial" w:hAnsi="Arial" w:cs="Arial"/>
        </w:rPr>
        <w:t>,</w:t>
      </w:r>
      <w:proofErr w:type="gramEnd"/>
      <w:r w:rsidR="00140AFA">
        <w:rPr>
          <w:rFonts w:ascii="Arial" w:hAnsi="Arial" w:cs="Arial"/>
        </w:rPr>
        <w:t xml:space="preserve"> </w:t>
      </w:r>
      <w:proofErr w:type="spellStart"/>
      <w:r w:rsidR="00140AFA">
        <w:rPr>
          <w:rFonts w:ascii="Arial" w:hAnsi="Arial" w:cs="Arial"/>
        </w:rPr>
        <w:t>ko</w:t>
      </w:r>
      <w:proofErr w:type="spellEnd"/>
      <w:r w:rsidR="00140AFA">
        <w:rPr>
          <w:rFonts w:ascii="Arial" w:hAnsi="Arial" w:cs="Arial"/>
        </w:rPr>
        <w:t xml:space="preserve"> </w:t>
      </w:r>
      <w:proofErr w:type="spellStart"/>
      <w:r w:rsidR="00140AFA">
        <w:rPr>
          <w:rFonts w:ascii="Arial" w:hAnsi="Arial" w:cs="Arial"/>
        </w:rPr>
        <w:t>piegādā</w:t>
      </w:r>
      <w:proofErr w:type="spellEnd"/>
      <w:r w:rsidR="00140AFA">
        <w:rPr>
          <w:rFonts w:ascii="Arial" w:hAnsi="Arial" w:cs="Arial"/>
        </w:rPr>
        <w:t xml:space="preserve"> </w:t>
      </w:r>
      <w:proofErr w:type="spellStart"/>
      <w:r w:rsidR="00140AFA">
        <w:rPr>
          <w:rFonts w:ascii="Arial" w:hAnsi="Arial" w:cs="Arial"/>
        </w:rPr>
        <w:t>kopā</w:t>
      </w:r>
      <w:proofErr w:type="spellEnd"/>
      <w:r w:rsidR="00140AFA">
        <w:rPr>
          <w:rFonts w:ascii="Arial" w:hAnsi="Arial" w:cs="Arial"/>
        </w:rPr>
        <w:t xml:space="preserve"> </w:t>
      </w:r>
      <w:proofErr w:type="spellStart"/>
      <w:r w:rsidR="00140AFA">
        <w:rPr>
          <w:rFonts w:ascii="Arial" w:hAnsi="Arial" w:cs="Arial"/>
        </w:rPr>
        <w:t>ar</w:t>
      </w:r>
      <w:proofErr w:type="spellEnd"/>
      <w:r w:rsidR="00140AFA">
        <w:rPr>
          <w:rFonts w:ascii="Arial" w:hAnsi="Arial" w:cs="Arial"/>
        </w:rPr>
        <w:t xml:space="preserve"> </w:t>
      </w:r>
      <w:proofErr w:type="spellStart"/>
      <w:r w:rsidR="00140AFA">
        <w:rPr>
          <w:rFonts w:ascii="Arial" w:hAnsi="Arial" w:cs="Arial"/>
        </w:rPr>
        <w:t>mašīnām</w:t>
      </w:r>
      <w:proofErr w:type="spellEnd"/>
      <w:r w:rsidR="00140AFA">
        <w:rPr>
          <w:rFonts w:ascii="Arial" w:hAnsi="Arial" w:cs="Arial"/>
        </w:rPr>
        <w:t>.</w:t>
      </w:r>
      <w:r w:rsidRPr="0016029B">
        <w:rPr>
          <w:rFonts w:ascii="Arial" w:hAnsi="Arial" w:cs="Arial"/>
        </w:rPr>
        <w:br/>
      </w:r>
      <w:proofErr w:type="spellStart"/>
      <w:r w:rsidRPr="0016029B">
        <w:rPr>
          <w:rFonts w:ascii="Arial" w:hAnsi="Arial" w:cs="Arial"/>
        </w:rPr>
        <w:t>Saspiestais</w:t>
      </w:r>
      <w:proofErr w:type="spellEnd"/>
      <w:r w:rsidRPr="0016029B">
        <w:rPr>
          <w:rFonts w:ascii="Arial" w:hAnsi="Arial" w:cs="Arial"/>
        </w:rPr>
        <w:t xml:space="preserve"> </w:t>
      </w:r>
      <w:proofErr w:type="spellStart"/>
      <w:r w:rsidRPr="0016029B">
        <w:rPr>
          <w:rFonts w:ascii="Arial" w:hAnsi="Arial" w:cs="Arial"/>
        </w:rPr>
        <w:t>gaiss</w:t>
      </w:r>
      <w:proofErr w:type="spellEnd"/>
      <w:r w:rsidRPr="0016029B">
        <w:rPr>
          <w:rFonts w:ascii="Arial" w:hAnsi="Arial" w:cs="Arial"/>
        </w:rPr>
        <w:t xml:space="preserve"> </w:t>
      </w:r>
      <w:proofErr w:type="spellStart"/>
      <w:r w:rsidRPr="0016029B">
        <w:rPr>
          <w:rFonts w:ascii="Arial" w:hAnsi="Arial" w:cs="Arial"/>
        </w:rPr>
        <w:t>tiks</w:t>
      </w:r>
      <w:proofErr w:type="spellEnd"/>
      <w:r w:rsidRPr="0016029B">
        <w:rPr>
          <w:rFonts w:ascii="Arial" w:hAnsi="Arial" w:cs="Arial"/>
        </w:rPr>
        <w:t xml:space="preserve"> </w:t>
      </w:r>
      <w:proofErr w:type="spellStart"/>
      <w:r w:rsidRPr="0016029B">
        <w:rPr>
          <w:rFonts w:ascii="Arial" w:hAnsi="Arial" w:cs="Arial"/>
        </w:rPr>
        <w:t>transportēts</w:t>
      </w:r>
      <w:proofErr w:type="spellEnd"/>
      <w:r w:rsidRPr="0016029B">
        <w:rPr>
          <w:rFonts w:ascii="Arial" w:hAnsi="Arial" w:cs="Arial"/>
        </w:rPr>
        <w:t xml:space="preserve"> pa </w:t>
      </w:r>
      <w:proofErr w:type="spellStart"/>
      <w:r w:rsidRPr="0016029B">
        <w:rPr>
          <w:rFonts w:ascii="Arial" w:hAnsi="Arial" w:cs="Arial"/>
        </w:rPr>
        <w:t>saspiestā</w:t>
      </w:r>
      <w:proofErr w:type="spellEnd"/>
      <w:r w:rsidRPr="0016029B">
        <w:rPr>
          <w:rFonts w:ascii="Arial" w:hAnsi="Arial" w:cs="Arial"/>
        </w:rPr>
        <w:t xml:space="preserve"> </w:t>
      </w:r>
      <w:proofErr w:type="spellStart"/>
      <w:r w:rsidRPr="0016029B">
        <w:rPr>
          <w:rFonts w:ascii="Arial" w:hAnsi="Arial" w:cs="Arial"/>
        </w:rPr>
        <w:t>gaisa</w:t>
      </w:r>
      <w:proofErr w:type="spellEnd"/>
      <w:r w:rsidRPr="0016029B">
        <w:rPr>
          <w:rFonts w:ascii="Arial" w:hAnsi="Arial" w:cs="Arial"/>
        </w:rPr>
        <w:t xml:space="preserve"> </w:t>
      </w:r>
      <w:proofErr w:type="spellStart"/>
      <w:r w:rsidRPr="0016029B">
        <w:rPr>
          <w:rFonts w:ascii="Arial" w:hAnsi="Arial" w:cs="Arial"/>
        </w:rPr>
        <w:t>pievades</w:t>
      </w:r>
      <w:proofErr w:type="spellEnd"/>
      <w:r w:rsidRPr="0016029B">
        <w:rPr>
          <w:rFonts w:ascii="Arial" w:hAnsi="Arial" w:cs="Arial"/>
        </w:rPr>
        <w:t xml:space="preserve"> </w:t>
      </w:r>
      <w:proofErr w:type="spellStart"/>
      <w:r w:rsidRPr="0016029B">
        <w:rPr>
          <w:rFonts w:ascii="Arial" w:hAnsi="Arial" w:cs="Arial"/>
        </w:rPr>
        <w:t>metāliskām</w:t>
      </w:r>
      <w:proofErr w:type="spellEnd"/>
      <w:r w:rsidRPr="0016029B">
        <w:rPr>
          <w:rFonts w:ascii="Arial" w:hAnsi="Arial" w:cs="Arial"/>
        </w:rPr>
        <w:t xml:space="preserve"> </w:t>
      </w:r>
      <w:proofErr w:type="spellStart"/>
      <w:r w:rsidRPr="0016029B">
        <w:rPr>
          <w:rFonts w:ascii="Arial" w:hAnsi="Arial" w:cs="Arial"/>
        </w:rPr>
        <w:t>caurulēm</w:t>
      </w:r>
      <w:proofErr w:type="spellEnd"/>
      <w:r w:rsidR="00140AFA">
        <w:rPr>
          <w:rFonts w:ascii="Arial" w:hAnsi="Arial" w:cs="Arial"/>
        </w:rPr>
        <w:t xml:space="preserve"> </w:t>
      </w:r>
      <w:proofErr w:type="spellStart"/>
      <w:proofErr w:type="gramStart"/>
      <w:r w:rsidR="00140AFA">
        <w:rPr>
          <w:rFonts w:ascii="Arial" w:hAnsi="Arial" w:cs="Arial"/>
        </w:rPr>
        <w:t>saskaņā</w:t>
      </w:r>
      <w:proofErr w:type="spellEnd"/>
      <w:r w:rsidR="00140AFA">
        <w:rPr>
          <w:rFonts w:ascii="Arial" w:hAnsi="Arial" w:cs="Arial"/>
        </w:rPr>
        <w:t xml:space="preserve">  </w:t>
      </w:r>
      <w:proofErr w:type="spellStart"/>
      <w:r w:rsidR="00140AFA">
        <w:rPr>
          <w:rFonts w:ascii="Arial" w:hAnsi="Arial" w:cs="Arial"/>
        </w:rPr>
        <w:t>ar</w:t>
      </w:r>
      <w:proofErr w:type="spellEnd"/>
      <w:proofErr w:type="gramEnd"/>
      <w:r w:rsidR="00140AFA">
        <w:rPr>
          <w:rFonts w:ascii="Arial" w:hAnsi="Arial" w:cs="Arial"/>
        </w:rPr>
        <w:t xml:space="preserve">  </w:t>
      </w:r>
      <w:proofErr w:type="spellStart"/>
      <w:r w:rsidR="00140AFA">
        <w:rPr>
          <w:rFonts w:ascii="Arial" w:hAnsi="Arial" w:cs="Arial"/>
        </w:rPr>
        <w:t>pievades</w:t>
      </w:r>
      <w:proofErr w:type="spellEnd"/>
      <w:r w:rsidR="00140AFA">
        <w:rPr>
          <w:rFonts w:ascii="Arial" w:hAnsi="Arial" w:cs="Arial"/>
        </w:rPr>
        <w:t xml:space="preserve"> </w:t>
      </w:r>
      <w:proofErr w:type="spellStart"/>
      <w:r w:rsidR="00140AFA">
        <w:rPr>
          <w:rFonts w:ascii="Arial" w:hAnsi="Arial" w:cs="Arial"/>
        </w:rPr>
        <w:t>shēmu</w:t>
      </w:r>
      <w:proofErr w:type="spellEnd"/>
      <w:r w:rsidRPr="0016029B">
        <w:rPr>
          <w:rFonts w:ascii="Arial" w:hAnsi="Arial" w:cs="Arial"/>
        </w:rPr>
        <w:t>.</w:t>
      </w:r>
      <w:r w:rsidR="008F3B52">
        <w:rPr>
          <w:rFonts w:ascii="Arial" w:hAnsi="Arial" w:cs="Arial"/>
        </w:rPr>
        <w:t xml:space="preserve"> </w:t>
      </w:r>
      <w:proofErr w:type="spellStart"/>
      <w:proofErr w:type="gramStart"/>
      <w:r w:rsidR="008F3B52">
        <w:rPr>
          <w:rFonts w:ascii="Arial" w:hAnsi="Arial" w:cs="Arial"/>
        </w:rPr>
        <w:t>Gaisa</w:t>
      </w:r>
      <w:proofErr w:type="spellEnd"/>
      <w:r w:rsidR="008F3B52">
        <w:rPr>
          <w:rFonts w:ascii="Arial" w:hAnsi="Arial" w:cs="Arial"/>
        </w:rPr>
        <w:t xml:space="preserve"> </w:t>
      </w:r>
      <w:proofErr w:type="spellStart"/>
      <w:r w:rsidR="008F3B52">
        <w:rPr>
          <w:rFonts w:ascii="Arial" w:hAnsi="Arial" w:cs="Arial"/>
        </w:rPr>
        <w:t>patēriņš</w:t>
      </w:r>
      <w:proofErr w:type="spellEnd"/>
      <w:r w:rsidR="008F3B52">
        <w:rPr>
          <w:rFonts w:ascii="Arial" w:hAnsi="Arial" w:cs="Arial"/>
        </w:rPr>
        <w:t>- 369.84 m</w:t>
      </w:r>
      <w:r w:rsidR="00507405">
        <w:rPr>
          <w:rFonts w:ascii="Arial" w:hAnsi="Arial" w:cs="Arial"/>
        </w:rPr>
        <w:t>³</w:t>
      </w:r>
      <w:r w:rsidR="008F3B52">
        <w:rPr>
          <w:rFonts w:ascii="Arial" w:hAnsi="Arial" w:cs="Arial"/>
        </w:rPr>
        <w:t>/h.</w:t>
      </w:r>
      <w:proofErr w:type="gramEnd"/>
      <w:r w:rsidR="008F3B52">
        <w:rPr>
          <w:rFonts w:ascii="Arial" w:hAnsi="Arial" w:cs="Arial"/>
        </w:rPr>
        <w:t xml:space="preserve"> </w:t>
      </w:r>
      <w:r w:rsidRPr="0016029B">
        <w:rPr>
          <w:rFonts w:ascii="Arial" w:hAnsi="Arial" w:cs="Arial"/>
        </w:rPr>
        <w:t xml:space="preserve"> </w:t>
      </w:r>
      <w:proofErr w:type="spellStart"/>
      <w:r w:rsidR="00140AFA">
        <w:rPr>
          <w:rFonts w:ascii="Arial" w:hAnsi="Arial" w:cs="Arial"/>
        </w:rPr>
        <w:t>Sistēmas</w:t>
      </w:r>
      <w:proofErr w:type="spellEnd"/>
      <w:r w:rsidR="00140AFA">
        <w:rPr>
          <w:rFonts w:ascii="Arial" w:hAnsi="Arial" w:cs="Arial"/>
        </w:rPr>
        <w:t xml:space="preserve"> </w:t>
      </w:r>
      <w:proofErr w:type="spellStart"/>
      <w:r w:rsidR="00140AFA">
        <w:rPr>
          <w:rFonts w:ascii="Arial" w:hAnsi="Arial" w:cs="Arial"/>
        </w:rPr>
        <w:t>uzstadīšana</w:t>
      </w:r>
      <w:proofErr w:type="spellEnd"/>
      <w:r w:rsidR="00140AFA">
        <w:rPr>
          <w:rFonts w:ascii="Arial" w:hAnsi="Arial" w:cs="Arial"/>
        </w:rPr>
        <w:t xml:space="preserve"> </w:t>
      </w:r>
      <w:proofErr w:type="gramStart"/>
      <w:r w:rsidR="00140AFA">
        <w:rPr>
          <w:rFonts w:ascii="Arial" w:hAnsi="Arial" w:cs="Arial"/>
        </w:rPr>
        <w:t xml:space="preserve">( </w:t>
      </w:r>
      <w:proofErr w:type="spellStart"/>
      <w:r w:rsidR="00140AFA">
        <w:rPr>
          <w:rFonts w:ascii="Arial" w:hAnsi="Arial" w:cs="Arial"/>
        </w:rPr>
        <w:t>montāža</w:t>
      </w:r>
      <w:proofErr w:type="spellEnd"/>
      <w:proofErr w:type="gramEnd"/>
      <w:r w:rsidR="00140AFA">
        <w:rPr>
          <w:rFonts w:ascii="Arial" w:hAnsi="Arial" w:cs="Arial"/>
        </w:rPr>
        <w:t xml:space="preserve">) </w:t>
      </w:r>
      <w:proofErr w:type="spellStart"/>
      <w:r w:rsidR="00140AFA">
        <w:rPr>
          <w:rFonts w:ascii="Arial" w:hAnsi="Arial" w:cs="Arial"/>
        </w:rPr>
        <w:t>tiek</w:t>
      </w:r>
      <w:proofErr w:type="spellEnd"/>
      <w:r w:rsidR="00140AFA">
        <w:rPr>
          <w:rFonts w:ascii="Arial" w:hAnsi="Arial" w:cs="Arial"/>
        </w:rPr>
        <w:t xml:space="preserve"> </w:t>
      </w:r>
      <w:proofErr w:type="spellStart"/>
      <w:r w:rsidR="00140AFA">
        <w:rPr>
          <w:rFonts w:ascii="Arial" w:hAnsi="Arial" w:cs="Arial"/>
        </w:rPr>
        <w:t>iekļauta</w:t>
      </w:r>
      <w:proofErr w:type="spellEnd"/>
      <w:r w:rsidR="00140AFA">
        <w:rPr>
          <w:rFonts w:ascii="Arial" w:hAnsi="Arial" w:cs="Arial"/>
        </w:rPr>
        <w:t xml:space="preserve"> </w:t>
      </w:r>
      <w:proofErr w:type="spellStart"/>
      <w:r w:rsidR="00140AFA">
        <w:rPr>
          <w:rFonts w:ascii="Arial" w:hAnsi="Arial" w:cs="Arial"/>
        </w:rPr>
        <w:t>kopējā</w:t>
      </w:r>
      <w:proofErr w:type="spellEnd"/>
      <w:r w:rsidR="00140AFA">
        <w:rPr>
          <w:rFonts w:ascii="Arial" w:hAnsi="Arial" w:cs="Arial"/>
        </w:rPr>
        <w:t xml:space="preserve"> </w:t>
      </w:r>
      <w:proofErr w:type="spellStart"/>
      <w:r w:rsidR="00140AFA">
        <w:rPr>
          <w:rFonts w:ascii="Arial" w:hAnsi="Arial" w:cs="Arial"/>
        </w:rPr>
        <w:t>būvniecības</w:t>
      </w:r>
      <w:proofErr w:type="spellEnd"/>
      <w:r w:rsidR="00140AFA">
        <w:rPr>
          <w:rFonts w:ascii="Arial" w:hAnsi="Arial" w:cs="Arial"/>
        </w:rPr>
        <w:t xml:space="preserve"> </w:t>
      </w:r>
      <w:proofErr w:type="spellStart"/>
      <w:r w:rsidR="00140AFA">
        <w:rPr>
          <w:rFonts w:ascii="Arial" w:hAnsi="Arial" w:cs="Arial"/>
        </w:rPr>
        <w:t>darbu</w:t>
      </w:r>
      <w:proofErr w:type="spellEnd"/>
      <w:r w:rsidR="00140AFA">
        <w:rPr>
          <w:rFonts w:ascii="Arial" w:hAnsi="Arial" w:cs="Arial"/>
        </w:rPr>
        <w:t xml:space="preserve"> </w:t>
      </w:r>
      <w:proofErr w:type="spellStart"/>
      <w:r w:rsidR="00140AFA">
        <w:rPr>
          <w:rFonts w:ascii="Arial" w:hAnsi="Arial" w:cs="Arial"/>
        </w:rPr>
        <w:t>apjomā</w:t>
      </w:r>
      <w:proofErr w:type="spellEnd"/>
      <w:r w:rsidR="00140AFA">
        <w:rPr>
          <w:rFonts w:ascii="Arial" w:hAnsi="Arial" w:cs="Arial"/>
        </w:rPr>
        <w:t xml:space="preserve">, </w:t>
      </w:r>
      <w:proofErr w:type="spellStart"/>
      <w:r w:rsidR="00140AFA">
        <w:rPr>
          <w:rFonts w:ascii="Arial" w:hAnsi="Arial" w:cs="Arial"/>
        </w:rPr>
        <w:t>iekārtu</w:t>
      </w:r>
      <w:proofErr w:type="spellEnd"/>
      <w:r w:rsidR="00140AFA">
        <w:rPr>
          <w:rFonts w:ascii="Arial" w:hAnsi="Arial" w:cs="Arial"/>
        </w:rPr>
        <w:t xml:space="preserve"> </w:t>
      </w:r>
      <w:proofErr w:type="spellStart"/>
      <w:r w:rsidR="00140AFA">
        <w:rPr>
          <w:rFonts w:ascii="Arial" w:hAnsi="Arial" w:cs="Arial"/>
        </w:rPr>
        <w:t>piegādi</w:t>
      </w:r>
      <w:proofErr w:type="spellEnd"/>
      <w:r w:rsidR="00140AFA">
        <w:rPr>
          <w:rFonts w:ascii="Arial" w:hAnsi="Arial" w:cs="Arial"/>
        </w:rPr>
        <w:t xml:space="preserve"> </w:t>
      </w:r>
      <w:proofErr w:type="spellStart"/>
      <w:r w:rsidR="00140AFA">
        <w:rPr>
          <w:rFonts w:ascii="Arial" w:hAnsi="Arial" w:cs="Arial"/>
        </w:rPr>
        <w:t>nodrošina</w:t>
      </w:r>
      <w:proofErr w:type="spellEnd"/>
      <w:r w:rsidR="00140AFA">
        <w:rPr>
          <w:rFonts w:ascii="Arial" w:hAnsi="Arial" w:cs="Arial"/>
        </w:rPr>
        <w:t xml:space="preserve"> </w:t>
      </w:r>
      <w:proofErr w:type="spellStart"/>
      <w:r w:rsidR="00140AFA">
        <w:rPr>
          <w:rFonts w:ascii="Arial" w:hAnsi="Arial" w:cs="Arial"/>
        </w:rPr>
        <w:t>nomnieks</w:t>
      </w:r>
      <w:proofErr w:type="spellEnd"/>
    </w:p>
    <w:p w:rsidR="0016029B" w:rsidRDefault="00140AFA" w:rsidP="0016029B">
      <w:pPr>
        <w:rPr>
          <w:rFonts w:ascii="Arial" w:hAnsi="Arial" w:cs="Arial"/>
        </w:rPr>
      </w:pPr>
      <w:r>
        <w:rPr>
          <w:rFonts w:ascii="Arial" w:hAnsi="Arial" w:cs="Arial"/>
        </w:rPr>
        <w:t xml:space="preserve"> </w:t>
      </w:r>
      <w:proofErr w:type="spellStart"/>
      <w:r w:rsidR="008F3B52">
        <w:rPr>
          <w:rFonts w:ascii="Arial" w:hAnsi="Arial" w:cs="Arial"/>
        </w:rPr>
        <w:t>Nepieciešamais</w:t>
      </w:r>
      <w:proofErr w:type="spellEnd"/>
      <w:r w:rsidR="008F3B52">
        <w:rPr>
          <w:rFonts w:ascii="Arial" w:hAnsi="Arial" w:cs="Arial"/>
        </w:rPr>
        <w:t xml:space="preserve"> </w:t>
      </w:r>
      <w:proofErr w:type="spellStart"/>
      <w:r w:rsidR="008F3B52">
        <w:rPr>
          <w:rFonts w:ascii="Arial" w:hAnsi="Arial" w:cs="Arial"/>
        </w:rPr>
        <w:t>ūdens</w:t>
      </w:r>
      <w:proofErr w:type="spellEnd"/>
      <w:r w:rsidR="008F3B52">
        <w:rPr>
          <w:rFonts w:ascii="Arial" w:hAnsi="Arial" w:cs="Arial"/>
        </w:rPr>
        <w:t xml:space="preserve"> </w:t>
      </w:r>
      <w:proofErr w:type="spellStart"/>
      <w:r w:rsidR="008F3B52">
        <w:rPr>
          <w:rFonts w:ascii="Arial" w:hAnsi="Arial" w:cs="Arial"/>
        </w:rPr>
        <w:t>spiediens</w:t>
      </w:r>
      <w:proofErr w:type="spellEnd"/>
      <w:r w:rsidR="008F3B52">
        <w:rPr>
          <w:rFonts w:ascii="Arial" w:hAnsi="Arial" w:cs="Arial"/>
        </w:rPr>
        <w:t xml:space="preserve">- 3bāri, </w:t>
      </w:r>
      <w:proofErr w:type="spellStart"/>
      <w:r w:rsidR="008F3B52">
        <w:rPr>
          <w:rFonts w:ascii="Arial" w:hAnsi="Arial" w:cs="Arial"/>
        </w:rPr>
        <w:t>ūdens</w:t>
      </w:r>
      <w:proofErr w:type="spellEnd"/>
      <w:r w:rsidR="008F3B52">
        <w:rPr>
          <w:rFonts w:ascii="Arial" w:hAnsi="Arial" w:cs="Arial"/>
        </w:rPr>
        <w:t xml:space="preserve"> </w:t>
      </w:r>
      <w:proofErr w:type="spellStart"/>
      <w:r w:rsidR="008F3B52">
        <w:rPr>
          <w:rFonts w:ascii="Arial" w:hAnsi="Arial" w:cs="Arial"/>
        </w:rPr>
        <w:t>patēriņš</w:t>
      </w:r>
      <w:proofErr w:type="spellEnd"/>
      <w:r w:rsidR="008F3B52">
        <w:rPr>
          <w:rFonts w:ascii="Arial" w:hAnsi="Arial" w:cs="Arial"/>
        </w:rPr>
        <w:t>- 0.5 m</w:t>
      </w:r>
      <w:r w:rsidR="00507405">
        <w:rPr>
          <w:rFonts w:ascii="Arial" w:hAnsi="Arial" w:cs="Arial"/>
        </w:rPr>
        <w:t>³</w:t>
      </w:r>
      <w:r w:rsidR="008F3B52">
        <w:rPr>
          <w:rFonts w:ascii="Arial" w:hAnsi="Arial" w:cs="Arial"/>
        </w:rPr>
        <w:t>/h</w:t>
      </w:r>
    </w:p>
    <w:p w:rsidR="008F3B52" w:rsidRDefault="008F3B52" w:rsidP="0016029B">
      <w:pPr>
        <w:rPr>
          <w:rFonts w:ascii="Arial" w:hAnsi="Arial" w:cs="Arial"/>
        </w:rPr>
      </w:pPr>
      <w:proofErr w:type="spellStart"/>
      <w:proofErr w:type="gramStart"/>
      <w:r w:rsidRPr="008F3B52">
        <w:rPr>
          <w:rFonts w:ascii="Arial" w:hAnsi="Arial" w:cs="Arial"/>
          <w:u w:val="single"/>
        </w:rPr>
        <w:t>Termoelļa</w:t>
      </w:r>
      <w:proofErr w:type="spellEnd"/>
      <w:r>
        <w:rPr>
          <w:rFonts w:ascii="Arial" w:hAnsi="Arial" w:cs="Arial"/>
        </w:rPr>
        <w:t xml:space="preserve">- </w:t>
      </w:r>
      <w:proofErr w:type="spellStart"/>
      <w:r>
        <w:rPr>
          <w:rFonts w:ascii="Arial" w:hAnsi="Arial" w:cs="Arial"/>
        </w:rPr>
        <w:t>kopā</w:t>
      </w:r>
      <w:proofErr w:type="spellEnd"/>
      <w:r>
        <w:rPr>
          <w:rFonts w:ascii="Arial" w:hAnsi="Arial" w:cs="Arial"/>
        </w:rPr>
        <w:t xml:space="preserve"> 3.30 </w:t>
      </w:r>
      <w:proofErr w:type="spellStart"/>
      <w:r>
        <w:rPr>
          <w:rFonts w:ascii="Arial" w:hAnsi="Arial" w:cs="Arial"/>
        </w:rPr>
        <w:t>Gcal</w:t>
      </w:r>
      <w:proofErr w:type="spellEnd"/>
      <w:r>
        <w:rPr>
          <w:rFonts w:ascii="Arial" w:hAnsi="Arial" w:cs="Arial"/>
        </w:rPr>
        <w:t xml:space="preserve">/h. </w:t>
      </w:r>
      <w:proofErr w:type="spellStart"/>
      <w:r>
        <w:rPr>
          <w:rFonts w:ascii="Arial" w:hAnsi="Arial" w:cs="Arial"/>
        </w:rPr>
        <w:t>iekārtas</w:t>
      </w:r>
      <w:proofErr w:type="spellEnd"/>
      <w:r>
        <w:rPr>
          <w:rFonts w:ascii="Arial" w:hAnsi="Arial" w:cs="Arial"/>
        </w:rPr>
        <w:t xml:space="preserve"> </w:t>
      </w:r>
      <w:proofErr w:type="spellStart"/>
      <w:r>
        <w:rPr>
          <w:rFonts w:ascii="Arial" w:hAnsi="Arial" w:cs="Arial"/>
        </w:rPr>
        <w:t>piegādā</w:t>
      </w:r>
      <w:proofErr w:type="spellEnd"/>
      <w:r>
        <w:rPr>
          <w:rFonts w:ascii="Arial" w:hAnsi="Arial" w:cs="Arial"/>
        </w:rPr>
        <w:t xml:space="preserve"> </w:t>
      </w:r>
      <w:proofErr w:type="spellStart"/>
      <w:r>
        <w:rPr>
          <w:rFonts w:ascii="Arial" w:hAnsi="Arial" w:cs="Arial"/>
        </w:rPr>
        <w:t>nomnieks</w:t>
      </w:r>
      <w:proofErr w:type="spellEnd"/>
      <w:r>
        <w:rPr>
          <w:rFonts w:ascii="Arial" w:hAnsi="Arial" w:cs="Arial"/>
        </w:rPr>
        <w:t>.</w:t>
      </w:r>
      <w:proofErr w:type="gramEnd"/>
      <w:r>
        <w:rPr>
          <w:rFonts w:ascii="Arial" w:hAnsi="Arial" w:cs="Arial"/>
        </w:rPr>
        <w:t xml:space="preserve"> </w:t>
      </w:r>
    </w:p>
    <w:p w:rsidR="008F3B52" w:rsidRDefault="008F3B52" w:rsidP="0016029B">
      <w:pPr>
        <w:rPr>
          <w:rFonts w:ascii="Arial" w:hAnsi="Arial" w:cs="Arial"/>
        </w:rPr>
      </w:pPr>
      <w:proofErr w:type="spellStart"/>
      <w:r>
        <w:rPr>
          <w:rFonts w:ascii="Arial" w:hAnsi="Arial" w:cs="Arial"/>
        </w:rPr>
        <w:t>Termoeļļu</w:t>
      </w:r>
      <w:proofErr w:type="spellEnd"/>
      <w:r>
        <w:rPr>
          <w:rFonts w:ascii="Arial" w:hAnsi="Arial" w:cs="Arial"/>
        </w:rPr>
        <w:t xml:space="preserve"> </w:t>
      </w:r>
      <w:proofErr w:type="spellStart"/>
      <w:r>
        <w:rPr>
          <w:rFonts w:ascii="Arial" w:hAnsi="Arial" w:cs="Arial"/>
        </w:rPr>
        <w:t>karsēšanai</w:t>
      </w:r>
      <w:proofErr w:type="spellEnd"/>
      <w:r>
        <w:rPr>
          <w:rFonts w:ascii="Arial" w:hAnsi="Arial" w:cs="Arial"/>
        </w:rPr>
        <w:t xml:space="preserve"> </w:t>
      </w:r>
      <w:proofErr w:type="spellStart"/>
      <w:r>
        <w:rPr>
          <w:rFonts w:ascii="Arial" w:hAnsi="Arial" w:cs="Arial"/>
        </w:rPr>
        <w:t>projektā</w:t>
      </w:r>
      <w:proofErr w:type="spellEnd"/>
      <w:r>
        <w:rPr>
          <w:rFonts w:ascii="Arial" w:hAnsi="Arial" w:cs="Arial"/>
        </w:rPr>
        <w:t xml:space="preserve"> </w:t>
      </w:r>
      <w:proofErr w:type="spellStart"/>
      <w:r>
        <w:rPr>
          <w:rFonts w:ascii="Arial" w:hAnsi="Arial" w:cs="Arial"/>
        </w:rPr>
        <w:t>paredzēt</w:t>
      </w:r>
      <w:proofErr w:type="spellEnd"/>
      <w:r>
        <w:rPr>
          <w:rFonts w:ascii="Arial" w:hAnsi="Arial" w:cs="Arial"/>
        </w:rPr>
        <w:t xml:space="preserve"> </w:t>
      </w:r>
      <w:proofErr w:type="spellStart"/>
      <w:r>
        <w:rPr>
          <w:rFonts w:ascii="Arial" w:hAnsi="Arial" w:cs="Arial"/>
        </w:rPr>
        <w:t>sašķidrinātas</w:t>
      </w:r>
      <w:proofErr w:type="spellEnd"/>
      <w:r>
        <w:rPr>
          <w:rFonts w:ascii="Arial" w:hAnsi="Arial" w:cs="Arial"/>
        </w:rPr>
        <w:t xml:space="preserve"> </w:t>
      </w:r>
      <w:proofErr w:type="spellStart"/>
      <w:r>
        <w:rPr>
          <w:rFonts w:ascii="Arial" w:hAnsi="Arial" w:cs="Arial"/>
        </w:rPr>
        <w:t>gāzes</w:t>
      </w:r>
      <w:proofErr w:type="spellEnd"/>
      <w:r>
        <w:rPr>
          <w:rFonts w:ascii="Arial" w:hAnsi="Arial" w:cs="Arial"/>
        </w:rPr>
        <w:t xml:space="preserve"> </w:t>
      </w:r>
      <w:proofErr w:type="spellStart"/>
      <w:r>
        <w:rPr>
          <w:rFonts w:ascii="Arial" w:hAnsi="Arial" w:cs="Arial"/>
        </w:rPr>
        <w:t>sistēmu</w:t>
      </w:r>
      <w:proofErr w:type="spellEnd"/>
      <w:r>
        <w:rPr>
          <w:rFonts w:ascii="Arial" w:hAnsi="Arial" w:cs="Arial"/>
        </w:rPr>
        <w:t>.</w:t>
      </w:r>
    </w:p>
    <w:p w:rsidR="008F3B52" w:rsidRDefault="008F3B52" w:rsidP="0016029B">
      <w:pPr>
        <w:rPr>
          <w:rFonts w:ascii="Arial" w:hAnsi="Arial" w:cs="Arial"/>
        </w:rPr>
      </w:pPr>
      <w:proofErr w:type="spellStart"/>
      <w:r>
        <w:rPr>
          <w:rFonts w:ascii="Arial" w:hAnsi="Arial" w:cs="Arial"/>
          <w:u w:val="single"/>
        </w:rPr>
        <w:t>Ūdensapgāde</w:t>
      </w:r>
      <w:proofErr w:type="spellEnd"/>
      <w:r>
        <w:rPr>
          <w:rFonts w:ascii="Arial" w:hAnsi="Arial" w:cs="Arial"/>
          <w:u w:val="single"/>
        </w:rPr>
        <w:t xml:space="preserve"> un </w:t>
      </w:r>
      <w:proofErr w:type="spellStart"/>
      <w:r>
        <w:rPr>
          <w:rFonts w:ascii="Arial" w:hAnsi="Arial" w:cs="Arial"/>
          <w:u w:val="single"/>
        </w:rPr>
        <w:t>kanalizācija</w:t>
      </w:r>
      <w:proofErr w:type="spellEnd"/>
      <w:proofErr w:type="gramStart"/>
      <w:r>
        <w:rPr>
          <w:rFonts w:ascii="Arial" w:hAnsi="Arial" w:cs="Arial"/>
          <w:u w:val="single"/>
        </w:rPr>
        <w:t xml:space="preserve">- </w:t>
      </w:r>
      <w:r>
        <w:rPr>
          <w:rFonts w:ascii="Arial" w:hAnsi="Arial" w:cs="Arial"/>
        </w:rPr>
        <w:t xml:space="preserve"> </w:t>
      </w:r>
      <w:proofErr w:type="spellStart"/>
      <w:r>
        <w:rPr>
          <w:rFonts w:ascii="Arial" w:hAnsi="Arial" w:cs="Arial"/>
        </w:rPr>
        <w:t>centralizēta</w:t>
      </w:r>
      <w:proofErr w:type="spellEnd"/>
      <w:proofErr w:type="gramEnd"/>
      <w:r>
        <w:rPr>
          <w:rFonts w:ascii="Arial" w:hAnsi="Arial" w:cs="Arial"/>
        </w:rPr>
        <w:t>.</w:t>
      </w:r>
    </w:p>
    <w:p w:rsidR="008F3B52" w:rsidRDefault="008F3B52" w:rsidP="0016029B">
      <w:pPr>
        <w:rPr>
          <w:rFonts w:ascii="Arial" w:hAnsi="Arial" w:cs="Arial"/>
        </w:rPr>
      </w:pPr>
      <w:proofErr w:type="spellStart"/>
      <w:proofErr w:type="gramStart"/>
      <w:r w:rsidRPr="008F3B52">
        <w:rPr>
          <w:rFonts w:ascii="Arial" w:hAnsi="Arial" w:cs="Arial"/>
        </w:rPr>
        <w:t>Kopējais</w:t>
      </w:r>
      <w:proofErr w:type="spellEnd"/>
      <w:r w:rsidRPr="008F3B52">
        <w:rPr>
          <w:rFonts w:ascii="Arial" w:hAnsi="Arial" w:cs="Arial"/>
        </w:rPr>
        <w:t xml:space="preserve"> </w:t>
      </w:r>
      <w:proofErr w:type="spellStart"/>
      <w:r w:rsidRPr="008F3B52">
        <w:rPr>
          <w:rFonts w:ascii="Arial" w:hAnsi="Arial" w:cs="Arial"/>
        </w:rPr>
        <w:t>plānotais</w:t>
      </w:r>
      <w:proofErr w:type="spellEnd"/>
      <w:r w:rsidRPr="008F3B52">
        <w:rPr>
          <w:rFonts w:ascii="Arial" w:hAnsi="Arial" w:cs="Arial"/>
        </w:rPr>
        <w:t xml:space="preserve"> </w:t>
      </w:r>
      <w:proofErr w:type="spellStart"/>
      <w:r w:rsidRPr="008F3B52">
        <w:rPr>
          <w:rFonts w:ascii="Arial" w:hAnsi="Arial" w:cs="Arial"/>
        </w:rPr>
        <w:t>darbinieku</w:t>
      </w:r>
      <w:proofErr w:type="spellEnd"/>
      <w:r w:rsidRPr="008F3B52">
        <w:rPr>
          <w:rFonts w:ascii="Arial" w:hAnsi="Arial" w:cs="Arial"/>
        </w:rPr>
        <w:t xml:space="preserve"> </w:t>
      </w:r>
      <w:proofErr w:type="spellStart"/>
      <w:r w:rsidRPr="008F3B52">
        <w:rPr>
          <w:rFonts w:ascii="Arial" w:hAnsi="Arial" w:cs="Arial"/>
        </w:rPr>
        <w:t>skaits</w:t>
      </w:r>
      <w:proofErr w:type="spellEnd"/>
      <w:r w:rsidRPr="008F3B52">
        <w:rPr>
          <w:rFonts w:ascii="Arial" w:hAnsi="Arial" w:cs="Arial"/>
        </w:rPr>
        <w:t xml:space="preserve"> 112 </w:t>
      </w:r>
      <w:proofErr w:type="spellStart"/>
      <w:r w:rsidRPr="008F3B52">
        <w:rPr>
          <w:rFonts w:ascii="Arial" w:hAnsi="Arial" w:cs="Arial"/>
        </w:rPr>
        <w:t>cilv</w:t>
      </w:r>
      <w:proofErr w:type="spellEnd"/>
      <w:r w:rsidRPr="008F3B52">
        <w:rPr>
          <w:rFonts w:ascii="Arial" w:hAnsi="Arial" w:cs="Arial"/>
        </w:rPr>
        <w:t>.</w:t>
      </w:r>
      <w:proofErr w:type="gramEnd"/>
      <w:r w:rsidRPr="008F3B52">
        <w:rPr>
          <w:rFonts w:ascii="Arial" w:hAnsi="Arial" w:cs="Arial"/>
        </w:rPr>
        <w:t xml:space="preserve"> </w:t>
      </w:r>
      <w:proofErr w:type="spellStart"/>
      <w:r w:rsidRPr="008F3B52">
        <w:rPr>
          <w:rFonts w:ascii="Arial" w:hAnsi="Arial" w:cs="Arial"/>
        </w:rPr>
        <w:t>Maksimālais</w:t>
      </w:r>
      <w:proofErr w:type="spellEnd"/>
      <w:r w:rsidRPr="008F3B52">
        <w:rPr>
          <w:rFonts w:ascii="Arial" w:hAnsi="Arial" w:cs="Arial"/>
        </w:rPr>
        <w:t xml:space="preserve"> </w:t>
      </w:r>
      <w:proofErr w:type="spellStart"/>
      <w:r w:rsidRPr="008F3B52">
        <w:rPr>
          <w:rFonts w:ascii="Arial" w:hAnsi="Arial" w:cs="Arial"/>
        </w:rPr>
        <w:t>darbinieku</w:t>
      </w:r>
      <w:proofErr w:type="spellEnd"/>
      <w:r w:rsidRPr="008F3B52">
        <w:rPr>
          <w:rFonts w:ascii="Arial" w:hAnsi="Arial" w:cs="Arial"/>
        </w:rPr>
        <w:t xml:space="preserve"> </w:t>
      </w:r>
      <w:proofErr w:type="spellStart"/>
      <w:r w:rsidRPr="008F3B52">
        <w:rPr>
          <w:rFonts w:ascii="Arial" w:hAnsi="Arial" w:cs="Arial"/>
        </w:rPr>
        <w:t>skaits</w:t>
      </w:r>
      <w:proofErr w:type="spellEnd"/>
      <w:r w:rsidRPr="008F3B52">
        <w:rPr>
          <w:rFonts w:ascii="Arial" w:hAnsi="Arial" w:cs="Arial"/>
        </w:rPr>
        <w:t xml:space="preserve"> </w:t>
      </w:r>
      <w:proofErr w:type="spellStart"/>
      <w:r w:rsidRPr="008F3B52">
        <w:rPr>
          <w:rFonts w:ascii="Arial" w:hAnsi="Arial" w:cs="Arial"/>
        </w:rPr>
        <w:t>maiņā</w:t>
      </w:r>
      <w:proofErr w:type="spellEnd"/>
      <w:r w:rsidRPr="008F3B52">
        <w:rPr>
          <w:rFonts w:ascii="Arial" w:hAnsi="Arial" w:cs="Arial"/>
        </w:rPr>
        <w:t xml:space="preserve">- 80 </w:t>
      </w:r>
      <w:proofErr w:type="spellStart"/>
      <w:r w:rsidRPr="008F3B52">
        <w:rPr>
          <w:rFonts w:ascii="Arial" w:hAnsi="Arial" w:cs="Arial"/>
        </w:rPr>
        <w:t>cilvēki</w:t>
      </w:r>
      <w:proofErr w:type="spellEnd"/>
      <w:r w:rsidRPr="008F3B52">
        <w:rPr>
          <w:rFonts w:ascii="Arial" w:hAnsi="Arial" w:cs="Arial"/>
        </w:rPr>
        <w:t xml:space="preserve"> </w:t>
      </w:r>
      <w:proofErr w:type="gramStart"/>
      <w:r w:rsidR="00E419DF">
        <w:rPr>
          <w:rFonts w:ascii="Arial" w:hAnsi="Arial" w:cs="Arial"/>
        </w:rPr>
        <w:t>(</w:t>
      </w:r>
      <w:r w:rsidRPr="008F3B52">
        <w:rPr>
          <w:rFonts w:ascii="Arial" w:hAnsi="Arial" w:cs="Arial"/>
        </w:rPr>
        <w:t xml:space="preserve"> </w:t>
      </w:r>
      <w:proofErr w:type="spellStart"/>
      <w:r w:rsidRPr="008F3B52">
        <w:rPr>
          <w:rFonts w:ascii="Arial" w:hAnsi="Arial" w:cs="Arial"/>
        </w:rPr>
        <w:t>t.sk.administrācijas</w:t>
      </w:r>
      <w:proofErr w:type="spellEnd"/>
      <w:proofErr w:type="gramEnd"/>
      <w:r w:rsidRPr="008F3B52">
        <w:rPr>
          <w:rFonts w:ascii="Arial" w:hAnsi="Arial" w:cs="Arial"/>
        </w:rPr>
        <w:t xml:space="preserve"> </w:t>
      </w:r>
      <w:proofErr w:type="spellStart"/>
      <w:r w:rsidRPr="008F3B52">
        <w:rPr>
          <w:rFonts w:ascii="Arial" w:hAnsi="Arial" w:cs="Arial"/>
        </w:rPr>
        <w:t>darbinieki</w:t>
      </w:r>
      <w:proofErr w:type="spellEnd"/>
      <w:r w:rsidRPr="008F3B52">
        <w:rPr>
          <w:rFonts w:ascii="Arial" w:hAnsi="Arial" w:cs="Arial"/>
        </w:rPr>
        <w:t xml:space="preserve">) </w:t>
      </w:r>
    </w:p>
    <w:p w:rsidR="008F3B52" w:rsidRDefault="008F3B52" w:rsidP="0016029B">
      <w:pPr>
        <w:rPr>
          <w:rFonts w:ascii="Arial" w:hAnsi="Arial" w:cs="Arial"/>
        </w:rPr>
      </w:pPr>
      <w:proofErr w:type="spellStart"/>
      <w:r w:rsidRPr="008F3B52">
        <w:rPr>
          <w:rFonts w:ascii="Arial" w:hAnsi="Arial" w:cs="Arial"/>
          <w:u w:val="single"/>
        </w:rPr>
        <w:t>Apkure</w:t>
      </w:r>
      <w:proofErr w:type="spellEnd"/>
      <w:r w:rsidRPr="008F3B52">
        <w:rPr>
          <w:rFonts w:ascii="Arial" w:hAnsi="Arial" w:cs="Arial"/>
          <w:u w:val="single"/>
        </w:rPr>
        <w:t xml:space="preserve">, </w:t>
      </w:r>
      <w:proofErr w:type="spellStart"/>
      <w:r w:rsidRPr="008F3B52">
        <w:rPr>
          <w:rFonts w:ascii="Arial" w:hAnsi="Arial" w:cs="Arial"/>
          <w:u w:val="single"/>
        </w:rPr>
        <w:t>ventilācija</w:t>
      </w:r>
      <w:proofErr w:type="spellEnd"/>
      <w:r w:rsidRPr="008F3B52">
        <w:rPr>
          <w:rFonts w:ascii="Arial" w:hAnsi="Arial" w:cs="Arial"/>
          <w:u w:val="single"/>
        </w:rPr>
        <w:t xml:space="preserve">, </w:t>
      </w:r>
      <w:proofErr w:type="spellStart"/>
      <w:r w:rsidRPr="008F3B52">
        <w:rPr>
          <w:rFonts w:ascii="Arial" w:hAnsi="Arial" w:cs="Arial"/>
          <w:u w:val="single"/>
        </w:rPr>
        <w:t>kondicionēšana</w:t>
      </w:r>
      <w:proofErr w:type="spellEnd"/>
      <w:r>
        <w:rPr>
          <w:rFonts w:ascii="Arial" w:hAnsi="Arial" w:cs="Arial"/>
          <w:u w:val="single"/>
        </w:rPr>
        <w:t xml:space="preserve">- </w:t>
      </w:r>
      <w:proofErr w:type="spellStart"/>
      <w:r>
        <w:rPr>
          <w:rFonts w:ascii="Arial" w:hAnsi="Arial" w:cs="Arial"/>
        </w:rPr>
        <w:t>saskaņā</w:t>
      </w:r>
      <w:proofErr w:type="spellEnd"/>
      <w:r>
        <w:rPr>
          <w:rFonts w:ascii="Arial" w:hAnsi="Arial" w:cs="Arial"/>
        </w:rPr>
        <w:t xml:space="preserve"> </w:t>
      </w:r>
      <w:proofErr w:type="spellStart"/>
      <w:r>
        <w:rPr>
          <w:rFonts w:ascii="Arial" w:hAnsi="Arial" w:cs="Arial"/>
        </w:rPr>
        <w:t>ar</w:t>
      </w:r>
      <w:proofErr w:type="spellEnd"/>
      <w:r>
        <w:rPr>
          <w:rFonts w:ascii="Arial" w:hAnsi="Arial" w:cs="Arial"/>
        </w:rPr>
        <w:t xml:space="preserve"> </w:t>
      </w:r>
      <w:proofErr w:type="spellStart"/>
      <w:r>
        <w:rPr>
          <w:rFonts w:ascii="Arial" w:hAnsi="Arial" w:cs="Arial"/>
        </w:rPr>
        <w:t>pasūtītāja</w:t>
      </w:r>
      <w:proofErr w:type="spellEnd"/>
      <w:r>
        <w:rPr>
          <w:rFonts w:ascii="Arial" w:hAnsi="Arial" w:cs="Arial"/>
        </w:rPr>
        <w:t xml:space="preserve"> </w:t>
      </w:r>
      <w:proofErr w:type="gramStart"/>
      <w:r>
        <w:rPr>
          <w:rFonts w:ascii="Arial" w:hAnsi="Arial" w:cs="Arial"/>
        </w:rPr>
        <w:t>un</w:t>
      </w:r>
      <w:proofErr w:type="gramEnd"/>
      <w:r>
        <w:rPr>
          <w:rFonts w:ascii="Arial" w:hAnsi="Arial" w:cs="Arial"/>
        </w:rPr>
        <w:t xml:space="preserve"> </w:t>
      </w:r>
      <w:proofErr w:type="spellStart"/>
      <w:r>
        <w:rPr>
          <w:rFonts w:ascii="Arial" w:hAnsi="Arial" w:cs="Arial"/>
        </w:rPr>
        <w:t>nomnieka</w:t>
      </w:r>
      <w:proofErr w:type="spellEnd"/>
      <w:r>
        <w:rPr>
          <w:rFonts w:ascii="Arial" w:hAnsi="Arial" w:cs="Arial"/>
        </w:rPr>
        <w:t xml:space="preserve"> </w:t>
      </w:r>
      <w:proofErr w:type="spellStart"/>
      <w:r>
        <w:rPr>
          <w:rFonts w:ascii="Arial" w:hAnsi="Arial" w:cs="Arial"/>
        </w:rPr>
        <w:t>prasībām</w:t>
      </w:r>
      <w:proofErr w:type="spellEnd"/>
      <w:r>
        <w:rPr>
          <w:rFonts w:ascii="Arial" w:hAnsi="Arial" w:cs="Arial"/>
        </w:rPr>
        <w:t>.</w:t>
      </w:r>
    </w:p>
    <w:p w:rsidR="008F3B52" w:rsidRDefault="008F3B52" w:rsidP="0016029B">
      <w:pPr>
        <w:rPr>
          <w:rFonts w:ascii="Arial" w:hAnsi="Arial" w:cs="Arial"/>
        </w:rPr>
      </w:pPr>
      <w:proofErr w:type="spellStart"/>
      <w:r>
        <w:rPr>
          <w:rFonts w:ascii="Arial" w:hAnsi="Arial" w:cs="Arial"/>
        </w:rPr>
        <w:t>Apkure</w:t>
      </w:r>
      <w:proofErr w:type="spellEnd"/>
      <w:r>
        <w:rPr>
          <w:rFonts w:ascii="Arial" w:hAnsi="Arial" w:cs="Arial"/>
        </w:rPr>
        <w:t xml:space="preserve">-  </w:t>
      </w:r>
      <w:proofErr w:type="spellStart"/>
      <w:r>
        <w:rPr>
          <w:rFonts w:ascii="Arial" w:hAnsi="Arial" w:cs="Arial"/>
        </w:rPr>
        <w:t>skat</w:t>
      </w:r>
      <w:proofErr w:type="spellEnd"/>
      <w:r>
        <w:rPr>
          <w:rFonts w:ascii="Arial" w:hAnsi="Arial" w:cs="Arial"/>
        </w:rPr>
        <w:t xml:space="preserve"> AVK </w:t>
      </w:r>
      <w:proofErr w:type="spellStart"/>
      <w:r>
        <w:rPr>
          <w:rFonts w:ascii="Arial" w:hAnsi="Arial" w:cs="Arial"/>
        </w:rPr>
        <w:t>sadaļu</w:t>
      </w:r>
      <w:proofErr w:type="spellEnd"/>
      <w:r>
        <w:rPr>
          <w:rFonts w:ascii="Arial" w:hAnsi="Arial" w:cs="Arial"/>
        </w:rPr>
        <w:t>)</w:t>
      </w:r>
    </w:p>
    <w:p w:rsidR="008F3B52" w:rsidRDefault="008F3B52" w:rsidP="0016029B">
      <w:pPr>
        <w:rPr>
          <w:rFonts w:ascii="Arial" w:hAnsi="Arial" w:cs="Arial"/>
        </w:rPr>
      </w:pPr>
      <w:proofErr w:type="spellStart"/>
      <w:proofErr w:type="gramStart"/>
      <w:r>
        <w:rPr>
          <w:rFonts w:ascii="Arial" w:hAnsi="Arial" w:cs="Arial"/>
        </w:rPr>
        <w:lastRenderedPageBreak/>
        <w:t>Ventilācija</w:t>
      </w:r>
      <w:proofErr w:type="spellEnd"/>
      <w:r>
        <w:rPr>
          <w:rFonts w:ascii="Arial" w:hAnsi="Arial" w:cs="Arial"/>
        </w:rPr>
        <w:t xml:space="preserve">- </w:t>
      </w:r>
      <w:proofErr w:type="spellStart"/>
      <w:r>
        <w:rPr>
          <w:rFonts w:ascii="Arial" w:hAnsi="Arial" w:cs="Arial"/>
        </w:rPr>
        <w:t>pieplūdes</w:t>
      </w:r>
      <w:proofErr w:type="spellEnd"/>
      <w:r>
        <w:rPr>
          <w:rFonts w:ascii="Arial" w:hAnsi="Arial" w:cs="Arial"/>
        </w:rPr>
        <w:t xml:space="preserve">- </w:t>
      </w:r>
      <w:proofErr w:type="spellStart"/>
      <w:r>
        <w:rPr>
          <w:rFonts w:ascii="Arial" w:hAnsi="Arial" w:cs="Arial"/>
        </w:rPr>
        <w:t>izplūdes</w:t>
      </w:r>
      <w:proofErr w:type="spellEnd"/>
      <w:r>
        <w:rPr>
          <w:rFonts w:ascii="Arial" w:hAnsi="Arial" w:cs="Arial"/>
        </w:rPr>
        <w:t xml:space="preserve">, </w:t>
      </w:r>
      <w:proofErr w:type="spellStart"/>
      <w:r>
        <w:rPr>
          <w:rFonts w:ascii="Arial" w:hAnsi="Arial" w:cs="Arial"/>
        </w:rPr>
        <w:t>temperatūras</w:t>
      </w:r>
      <w:proofErr w:type="spellEnd"/>
      <w:r>
        <w:rPr>
          <w:rFonts w:ascii="Arial" w:hAnsi="Arial" w:cs="Arial"/>
        </w:rPr>
        <w:t xml:space="preserve"> </w:t>
      </w:r>
      <w:proofErr w:type="spellStart"/>
      <w:r>
        <w:rPr>
          <w:rFonts w:ascii="Arial" w:hAnsi="Arial" w:cs="Arial"/>
        </w:rPr>
        <w:t>re</w:t>
      </w:r>
      <w:r w:rsidR="00507405">
        <w:rPr>
          <w:rFonts w:ascii="Arial" w:hAnsi="Arial" w:cs="Arial"/>
        </w:rPr>
        <w:t>žīms</w:t>
      </w:r>
      <w:proofErr w:type="spellEnd"/>
      <w:r w:rsidR="00507405">
        <w:rPr>
          <w:rFonts w:ascii="Arial" w:hAnsi="Arial" w:cs="Arial"/>
        </w:rPr>
        <w:t xml:space="preserve"> -18-26º C, </w:t>
      </w:r>
      <w:proofErr w:type="spellStart"/>
      <w:r w:rsidR="00507405">
        <w:rPr>
          <w:rFonts w:ascii="Arial" w:hAnsi="Arial" w:cs="Arial"/>
        </w:rPr>
        <w:t>relatīvais</w:t>
      </w:r>
      <w:proofErr w:type="spellEnd"/>
      <w:r w:rsidR="00507405">
        <w:rPr>
          <w:rFonts w:ascii="Arial" w:hAnsi="Arial" w:cs="Arial"/>
        </w:rPr>
        <w:t xml:space="preserve"> </w:t>
      </w:r>
      <w:proofErr w:type="spellStart"/>
      <w:r w:rsidR="00507405">
        <w:rPr>
          <w:rFonts w:ascii="Arial" w:hAnsi="Arial" w:cs="Arial"/>
        </w:rPr>
        <w:t>gaisa</w:t>
      </w:r>
      <w:proofErr w:type="spellEnd"/>
      <w:r w:rsidR="00507405">
        <w:rPr>
          <w:rFonts w:ascii="Arial" w:hAnsi="Arial" w:cs="Arial"/>
        </w:rPr>
        <w:t xml:space="preserve"> </w:t>
      </w:r>
      <w:proofErr w:type="spellStart"/>
      <w:r w:rsidR="00507405">
        <w:rPr>
          <w:rFonts w:ascii="Arial" w:hAnsi="Arial" w:cs="Arial"/>
        </w:rPr>
        <w:t>mitrums</w:t>
      </w:r>
      <w:proofErr w:type="spellEnd"/>
      <w:r w:rsidR="00507405">
        <w:rPr>
          <w:rFonts w:ascii="Arial" w:hAnsi="Arial" w:cs="Arial"/>
        </w:rPr>
        <w:t xml:space="preserve">- 40-70%, </w:t>
      </w:r>
      <w:proofErr w:type="spellStart"/>
      <w:r w:rsidR="00507405">
        <w:rPr>
          <w:rFonts w:ascii="Arial" w:hAnsi="Arial" w:cs="Arial"/>
        </w:rPr>
        <w:t>nekondensējošs</w:t>
      </w:r>
      <w:proofErr w:type="spellEnd"/>
      <w:r w:rsidR="00507405">
        <w:rPr>
          <w:rFonts w:ascii="Arial" w:hAnsi="Arial" w:cs="Arial"/>
        </w:rPr>
        <w:t>.</w:t>
      </w:r>
      <w:proofErr w:type="gramEnd"/>
      <w:r w:rsidR="00507405">
        <w:rPr>
          <w:rFonts w:ascii="Arial" w:hAnsi="Arial" w:cs="Arial"/>
        </w:rPr>
        <w:t xml:space="preserve"> </w:t>
      </w:r>
      <w:proofErr w:type="spellStart"/>
      <w:r w:rsidR="00507405">
        <w:rPr>
          <w:rFonts w:ascii="Arial" w:hAnsi="Arial" w:cs="Arial"/>
        </w:rPr>
        <w:t>Paredzot</w:t>
      </w:r>
      <w:proofErr w:type="spellEnd"/>
      <w:r w:rsidR="00507405">
        <w:rPr>
          <w:rFonts w:ascii="Arial" w:hAnsi="Arial" w:cs="Arial"/>
        </w:rPr>
        <w:t xml:space="preserve"> </w:t>
      </w:r>
      <w:proofErr w:type="spellStart"/>
      <w:r w:rsidR="00507405">
        <w:rPr>
          <w:rFonts w:ascii="Arial" w:hAnsi="Arial" w:cs="Arial"/>
        </w:rPr>
        <w:t>kondicionēšanas</w:t>
      </w:r>
      <w:proofErr w:type="spellEnd"/>
      <w:r w:rsidR="00507405">
        <w:rPr>
          <w:rFonts w:ascii="Arial" w:hAnsi="Arial" w:cs="Arial"/>
        </w:rPr>
        <w:t xml:space="preserve"> </w:t>
      </w:r>
      <w:proofErr w:type="spellStart"/>
      <w:r w:rsidR="00507405">
        <w:rPr>
          <w:rFonts w:ascii="Arial" w:hAnsi="Arial" w:cs="Arial"/>
        </w:rPr>
        <w:t>sitēmas</w:t>
      </w:r>
      <w:proofErr w:type="spellEnd"/>
      <w:r w:rsidR="00507405">
        <w:rPr>
          <w:rFonts w:ascii="Arial" w:hAnsi="Arial" w:cs="Arial"/>
        </w:rPr>
        <w:t xml:space="preserve"> </w:t>
      </w:r>
      <w:proofErr w:type="spellStart"/>
      <w:r w:rsidR="00507405">
        <w:rPr>
          <w:rFonts w:ascii="Arial" w:hAnsi="Arial" w:cs="Arial"/>
        </w:rPr>
        <w:t>ir</w:t>
      </w:r>
      <w:proofErr w:type="spellEnd"/>
      <w:r w:rsidR="00507405">
        <w:rPr>
          <w:rFonts w:ascii="Arial" w:hAnsi="Arial" w:cs="Arial"/>
        </w:rPr>
        <w:t xml:space="preserve"> </w:t>
      </w:r>
      <w:proofErr w:type="spellStart"/>
      <w:r w:rsidR="00507405">
        <w:rPr>
          <w:rFonts w:ascii="Arial" w:hAnsi="Arial" w:cs="Arial"/>
        </w:rPr>
        <w:t>ņemtas</w:t>
      </w:r>
      <w:proofErr w:type="spellEnd"/>
      <w:r w:rsidR="00507405">
        <w:rPr>
          <w:rFonts w:ascii="Arial" w:hAnsi="Arial" w:cs="Arial"/>
        </w:rPr>
        <w:t xml:space="preserve"> </w:t>
      </w:r>
      <w:proofErr w:type="spellStart"/>
      <w:proofErr w:type="gramStart"/>
      <w:r w:rsidR="00507405">
        <w:rPr>
          <w:rFonts w:ascii="Arial" w:hAnsi="Arial" w:cs="Arial"/>
        </w:rPr>
        <w:t>vērā</w:t>
      </w:r>
      <w:proofErr w:type="spellEnd"/>
      <w:proofErr w:type="gramEnd"/>
      <w:r w:rsidR="00507405">
        <w:rPr>
          <w:rFonts w:ascii="Arial" w:hAnsi="Arial" w:cs="Arial"/>
        </w:rPr>
        <w:t xml:space="preserve"> </w:t>
      </w:r>
      <w:proofErr w:type="spellStart"/>
      <w:r w:rsidR="00507405">
        <w:rPr>
          <w:rFonts w:ascii="Arial" w:hAnsi="Arial" w:cs="Arial"/>
        </w:rPr>
        <w:t>temperatūras</w:t>
      </w:r>
      <w:proofErr w:type="spellEnd"/>
      <w:r w:rsidR="00507405">
        <w:rPr>
          <w:rFonts w:ascii="Arial" w:hAnsi="Arial" w:cs="Arial"/>
        </w:rPr>
        <w:t xml:space="preserve"> un </w:t>
      </w:r>
      <w:proofErr w:type="spellStart"/>
      <w:r w:rsidR="00507405">
        <w:rPr>
          <w:rFonts w:ascii="Arial" w:hAnsi="Arial" w:cs="Arial"/>
        </w:rPr>
        <w:t>gaisa</w:t>
      </w:r>
      <w:proofErr w:type="spellEnd"/>
      <w:r w:rsidR="00507405">
        <w:rPr>
          <w:rFonts w:ascii="Arial" w:hAnsi="Arial" w:cs="Arial"/>
        </w:rPr>
        <w:t xml:space="preserve"> </w:t>
      </w:r>
      <w:proofErr w:type="spellStart"/>
      <w:r w:rsidR="00507405">
        <w:rPr>
          <w:rFonts w:ascii="Arial" w:hAnsi="Arial" w:cs="Arial"/>
        </w:rPr>
        <w:t>mitruma</w:t>
      </w:r>
      <w:proofErr w:type="spellEnd"/>
      <w:r w:rsidR="00507405">
        <w:rPr>
          <w:rFonts w:ascii="Arial" w:hAnsi="Arial" w:cs="Arial"/>
        </w:rPr>
        <w:t xml:space="preserve"> </w:t>
      </w:r>
      <w:proofErr w:type="spellStart"/>
      <w:r w:rsidR="00507405">
        <w:rPr>
          <w:rFonts w:ascii="Arial" w:hAnsi="Arial" w:cs="Arial"/>
        </w:rPr>
        <w:t>prasības</w:t>
      </w:r>
      <w:proofErr w:type="spellEnd"/>
      <w:r w:rsidR="00507405">
        <w:rPr>
          <w:rFonts w:ascii="Arial" w:hAnsi="Arial" w:cs="Arial"/>
        </w:rPr>
        <w:t>.</w:t>
      </w:r>
      <w:r>
        <w:rPr>
          <w:rFonts w:ascii="Arial" w:hAnsi="Arial" w:cs="Arial"/>
        </w:rPr>
        <w:t xml:space="preserve"> </w:t>
      </w:r>
    </w:p>
    <w:p w:rsidR="00AA75D5" w:rsidRPr="003B4F98" w:rsidRDefault="00E419DF" w:rsidP="0016029B">
      <w:pPr>
        <w:rPr>
          <w:rFonts w:ascii="Arial" w:hAnsi="Arial" w:cs="Arial"/>
          <w:u w:val="single"/>
        </w:rPr>
      </w:pPr>
      <w:proofErr w:type="spellStart"/>
      <w:r w:rsidRPr="003B4F98">
        <w:rPr>
          <w:rFonts w:ascii="Arial" w:hAnsi="Arial" w:cs="Arial"/>
          <w:u w:val="single"/>
        </w:rPr>
        <w:t>Aprīkojuma</w:t>
      </w:r>
      <w:proofErr w:type="spellEnd"/>
      <w:r w:rsidRPr="003B4F98">
        <w:rPr>
          <w:rFonts w:ascii="Arial" w:hAnsi="Arial" w:cs="Arial"/>
          <w:u w:val="single"/>
        </w:rPr>
        <w:t xml:space="preserve"> </w:t>
      </w:r>
      <w:proofErr w:type="spellStart"/>
      <w:r w:rsidRPr="003B4F98">
        <w:rPr>
          <w:rFonts w:ascii="Arial" w:hAnsi="Arial" w:cs="Arial"/>
          <w:u w:val="single"/>
        </w:rPr>
        <w:t>izvietošanas</w:t>
      </w:r>
      <w:proofErr w:type="spellEnd"/>
      <w:r w:rsidRPr="003B4F98">
        <w:rPr>
          <w:rFonts w:ascii="Arial" w:hAnsi="Arial" w:cs="Arial"/>
          <w:u w:val="single"/>
        </w:rPr>
        <w:t xml:space="preserve"> </w:t>
      </w:r>
      <w:proofErr w:type="spellStart"/>
      <w:r w:rsidRPr="003B4F98">
        <w:rPr>
          <w:rFonts w:ascii="Arial" w:hAnsi="Arial" w:cs="Arial"/>
          <w:u w:val="single"/>
        </w:rPr>
        <w:t>plāns</w:t>
      </w:r>
      <w:proofErr w:type="spellEnd"/>
      <w:r w:rsidR="00AA75D5" w:rsidRPr="003B4F98">
        <w:rPr>
          <w:rFonts w:ascii="Arial" w:hAnsi="Arial" w:cs="Arial"/>
          <w:u w:val="single"/>
        </w:rPr>
        <w:t xml:space="preserve"> </w:t>
      </w:r>
      <w:proofErr w:type="spellStart"/>
      <w:r w:rsidR="00AA75D5" w:rsidRPr="003B4F98">
        <w:rPr>
          <w:rFonts w:ascii="Arial" w:hAnsi="Arial" w:cs="Arial"/>
          <w:u w:val="single"/>
        </w:rPr>
        <w:t>saskaņā</w:t>
      </w:r>
      <w:proofErr w:type="spellEnd"/>
      <w:r w:rsidR="00AA75D5" w:rsidRPr="003B4F98">
        <w:rPr>
          <w:rFonts w:ascii="Arial" w:hAnsi="Arial" w:cs="Arial"/>
          <w:u w:val="single"/>
        </w:rPr>
        <w:t xml:space="preserve"> </w:t>
      </w:r>
      <w:proofErr w:type="spellStart"/>
      <w:r w:rsidR="00AA75D5" w:rsidRPr="003B4F98">
        <w:rPr>
          <w:rFonts w:ascii="Arial" w:hAnsi="Arial" w:cs="Arial"/>
          <w:u w:val="single"/>
        </w:rPr>
        <w:t>ar</w:t>
      </w:r>
      <w:proofErr w:type="spellEnd"/>
      <w:r w:rsidR="00AA75D5" w:rsidRPr="003B4F98">
        <w:rPr>
          <w:rFonts w:ascii="Arial" w:hAnsi="Arial" w:cs="Arial"/>
          <w:u w:val="single"/>
        </w:rPr>
        <w:t xml:space="preserve"> </w:t>
      </w:r>
      <w:proofErr w:type="spellStart"/>
      <w:r w:rsidR="00AA75D5" w:rsidRPr="003B4F98">
        <w:rPr>
          <w:rFonts w:ascii="Arial" w:hAnsi="Arial" w:cs="Arial"/>
          <w:u w:val="single"/>
        </w:rPr>
        <w:t>nomnieka</w:t>
      </w:r>
      <w:proofErr w:type="spellEnd"/>
      <w:r w:rsidR="00AA75D5" w:rsidRPr="003B4F98">
        <w:rPr>
          <w:rFonts w:ascii="Arial" w:hAnsi="Arial" w:cs="Arial"/>
          <w:u w:val="single"/>
        </w:rPr>
        <w:t xml:space="preserve"> </w:t>
      </w:r>
      <w:proofErr w:type="spellStart"/>
      <w:r w:rsidR="00AA75D5" w:rsidRPr="003B4F98">
        <w:rPr>
          <w:rFonts w:ascii="Arial" w:hAnsi="Arial" w:cs="Arial"/>
          <w:u w:val="single"/>
        </w:rPr>
        <w:t>doto</w:t>
      </w:r>
      <w:proofErr w:type="spellEnd"/>
      <w:r w:rsidR="00AA75D5" w:rsidRPr="003B4F98">
        <w:rPr>
          <w:rFonts w:ascii="Arial" w:hAnsi="Arial" w:cs="Arial"/>
          <w:u w:val="single"/>
        </w:rPr>
        <w:t xml:space="preserve"> </w:t>
      </w:r>
      <w:proofErr w:type="spellStart"/>
      <w:r w:rsidR="00AA75D5" w:rsidRPr="003B4F98">
        <w:rPr>
          <w:rFonts w:ascii="Arial" w:hAnsi="Arial" w:cs="Arial"/>
          <w:u w:val="single"/>
        </w:rPr>
        <w:t>uzdevumu</w:t>
      </w:r>
      <w:proofErr w:type="spellEnd"/>
      <w:r w:rsidR="00AA75D5" w:rsidRPr="003B4F98">
        <w:rPr>
          <w:rFonts w:ascii="Arial" w:hAnsi="Arial" w:cs="Arial"/>
          <w:u w:val="single"/>
        </w:rPr>
        <w:t xml:space="preserve"> </w:t>
      </w:r>
    </w:p>
    <w:p w:rsidR="00507405" w:rsidRDefault="00AA75D5" w:rsidP="0016029B">
      <w:pPr>
        <w:rPr>
          <w:rFonts w:ascii="Arial" w:hAnsi="Arial" w:cs="Arial"/>
        </w:rPr>
      </w:pPr>
      <w:proofErr w:type="gramStart"/>
      <w:r>
        <w:rPr>
          <w:rFonts w:ascii="Arial" w:hAnsi="Arial" w:cs="Arial"/>
        </w:rPr>
        <w:t xml:space="preserve">( </w:t>
      </w:r>
      <w:proofErr w:type="spellStart"/>
      <w:r>
        <w:rPr>
          <w:rFonts w:ascii="Arial" w:hAnsi="Arial" w:cs="Arial"/>
        </w:rPr>
        <w:t>skat.iekārtu</w:t>
      </w:r>
      <w:proofErr w:type="spellEnd"/>
      <w:proofErr w:type="gramEnd"/>
      <w:r>
        <w:rPr>
          <w:rFonts w:ascii="Arial" w:hAnsi="Arial" w:cs="Arial"/>
        </w:rPr>
        <w:t xml:space="preserve"> </w:t>
      </w:r>
      <w:proofErr w:type="spellStart"/>
      <w:r>
        <w:rPr>
          <w:rFonts w:ascii="Arial" w:hAnsi="Arial" w:cs="Arial"/>
        </w:rPr>
        <w:t>eksplikāciju</w:t>
      </w:r>
      <w:proofErr w:type="spellEnd"/>
      <w:r>
        <w:rPr>
          <w:rFonts w:ascii="Arial" w:hAnsi="Arial" w:cs="Arial"/>
        </w:rPr>
        <w:t xml:space="preserve"> un </w:t>
      </w:r>
      <w:proofErr w:type="spellStart"/>
      <w:r>
        <w:rPr>
          <w:rFonts w:ascii="Arial" w:hAnsi="Arial" w:cs="Arial"/>
        </w:rPr>
        <w:t>izvietojumu</w:t>
      </w:r>
      <w:proofErr w:type="spellEnd"/>
      <w:r>
        <w:rPr>
          <w:rFonts w:ascii="Arial" w:hAnsi="Arial" w:cs="Arial"/>
        </w:rPr>
        <w:t xml:space="preserve"> </w:t>
      </w:r>
      <w:proofErr w:type="spellStart"/>
      <w:r>
        <w:rPr>
          <w:rFonts w:ascii="Arial" w:hAnsi="Arial" w:cs="Arial"/>
        </w:rPr>
        <w:t>plānā</w:t>
      </w:r>
      <w:proofErr w:type="spellEnd"/>
      <w:r>
        <w:rPr>
          <w:rFonts w:ascii="Arial" w:hAnsi="Arial" w:cs="Arial"/>
        </w:rPr>
        <w:t xml:space="preserve"> </w:t>
      </w:r>
      <w:proofErr w:type="spellStart"/>
      <w:r>
        <w:rPr>
          <w:rFonts w:ascii="Arial" w:hAnsi="Arial" w:cs="Arial"/>
        </w:rPr>
        <w:t>lapā</w:t>
      </w:r>
      <w:proofErr w:type="spellEnd"/>
      <w:r>
        <w:rPr>
          <w:rFonts w:ascii="Arial" w:hAnsi="Arial" w:cs="Arial"/>
        </w:rPr>
        <w:t xml:space="preserve"> TN-2).</w:t>
      </w:r>
    </w:p>
    <w:p w:rsidR="00AA75D5" w:rsidRDefault="00AA75D5" w:rsidP="0016029B">
      <w:pPr>
        <w:rPr>
          <w:rFonts w:ascii="Arial" w:hAnsi="Arial" w:cs="Arial"/>
        </w:rPr>
      </w:pPr>
      <w:proofErr w:type="spellStart"/>
      <w:r>
        <w:rPr>
          <w:rFonts w:ascii="Arial" w:hAnsi="Arial" w:cs="Arial"/>
        </w:rPr>
        <w:t>Zāvēšanas</w:t>
      </w:r>
      <w:proofErr w:type="spellEnd"/>
      <w:r>
        <w:rPr>
          <w:rFonts w:ascii="Arial" w:hAnsi="Arial" w:cs="Arial"/>
        </w:rPr>
        <w:t xml:space="preserve"> </w:t>
      </w:r>
      <w:proofErr w:type="spellStart"/>
      <w:r>
        <w:rPr>
          <w:rFonts w:ascii="Arial" w:hAnsi="Arial" w:cs="Arial"/>
        </w:rPr>
        <w:t>iekārtas</w:t>
      </w:r>
      <w:proofErr w:type="spellEnd"/>
      <w:r>
        <w:rPr>
          <w:rFonts w:ascii="Arial" w:hAnsi="Arial" w:cs="Arial"/>
        </w:rPr>
        <w:t>- nr.1</w:t>
      </w:r>
      <w:proofErr w:type="gramStart"/>
      <w:r>
        <w:rPr>
          <w:rFonts w:ascii="Arial" w:hAnsi="Arial" w:cs="Arial"/>
        </w:rPr>
        <w:t>;2</w:t>
      </w:r>
      <w:proofErr w:type="gramEnd"/>
      <w:r>
        <w:rPr>
          <w:rFonts w:ascii="Arial" w:hAnsi="Arial" w:cs="Arial"/>
        </w:rPr>
        <w:t>)</w:t>
      </w:r>
    </w:p>
    <w:p w:rsidR="00AA75D5" w:rsidRDefault="00AA75D5" w:rsidP="0016029B">
      <w:pPr>
        <w:rPr>
          <w:rFonts w:ascii="Arial" w:hAnsi="Arial" w:cs="Arial"/>
        </w:rPr>
      </w:pPr>
      <w:proofErr w:type="spellStart"/>
      <w:proofErr w:type="gramStart"/>
      <w:r>
        <w:rPr>
          <w:rFonts w:ascii="Arial" w:hAnsi="Arial" w:cs="Arial"/>
        </w:rPr>
        <w:t>Klišeju</w:t>
      </w:r>
      <w:proofErr w:type="spellEnd"/>
      <w:r>
        <w:rPr>
          <w:rFonts w:ascii="Arial" w:hAnsi="Arial" w:cs="Arial"/>
        </w:rPr>
        <w:t xml:space="preserve"> </w:t>
      </w:r>
      <w:proofErr w:type="spellStart"/>
      <w:r>
        <w:rPr>
          <w:rFonts w:ascii="Arial" w:hAnsi="Arial" w:cs="Arial"/>
        </w:rPr>
        <w:t>salikšana</w:t>
      </w:r>
      <w:proofErr w:type="spellEnd"/>
      <w:r>
        <w:rPr>
          <w:rFonts w:ascii="Arial" w:hAnsi="Arial" w:cs="Arial"/>
        </w:rPr>
        <w:t>.-nr.</w:t>
      </w:r>
      <w:proofErr w:type="gramEnd"/>
      <w:r>
        <w:rPr>
          <w:rFonts w:ascii="Arial" w:hAnsi="Arial" w:cs="Arial"/>
        </w:rPr>
        <w:t xml:space="preserve"> 3</w:t>
      </w:r>
    </w:p>
    <w:p w:rsidR="00AA75D5" w:rsidRDefault="00AA75D5" w:rsidP="0016029B">
      <w:pPr>
        <w:rPr>
          <w:rFonts w:ascii="Arial" w:hAnsi="Arial" w:cs="Arial"/>
        </w:rPr>
      </w:pPr>
      <w:proofErr w:type="spellStart"/>
      <w:r>
        <w:rPr>
          <w:rFonts w:ascii="Arial" w:hAnsi="Arial" w:cs="Arial"/>
        </w:rPr>
        <w:t>Laminēšanas</w:t>
      </w:r>
      <w:proofErr w:type="spellEnd"/>
      <w:r>
        <w:rPr>
          <w:rFonts w:ascii="Arial" w:hAnsi="Arial" w:cs="Arial"/>
        </w:rPr>
        <w:t xml:space="preserve"> iekārtas-nr.4</w:t>
      </w:r>
      <w:proofErr w:type="gramStart"/>
      <w:r>
        <w:rPr>
          <w:rFonts w:ascii="Arial" w:hAnsi="Arial" w:cs="Arial"/>
        </w:rPr>
        <w:t>;5</w:t>
      </w:r>
      <w:proofErr w:type="gramEnd"/>
      <w:r>
        <w:rPr>
          <w:rFonts w:ascii="Arial" w:hAnsi="Arial" w:cs="Arial"/>
        </w:rPr>
        <w:t>;6</w:t>
      </w:r>
    </w:p>
    <w:p w:rsidR="00AA75D5" w:rsidRDefault="00AA75D5" w:rsidP="0016029B">
      <w:pPr>
        <w:rPr>
          <w:rFonts w:ascii="Arial" w:hAnsi="Arial" w:cs="Arial"/>
        </w:rPr>
      </w:pPr>
      <w:proofErr w:type="spellStart"/>
      <w:r>
        <w:rPr>
          <w:rFonts w:ascii="Arial" w:hAnsi="Arial" w:cs="Arial"/>
        </w:rPr>
        <w:t>Griešanas</w:t>
      </w:r>
      <w:proofErr w:type="spellEnd"/>
      <w:r>
        <w:rPr>
          <w:rFonts w:ascii="Arial" w:hAnsi="Arial" w:cs="Arial"/>
        </w:rPr>
        <w:t xml:space="preserve"> </w:t>
      </w:r>
      <w:proofErr w:type="spellStart"/>
      <w:r>
        <w:rPr>
          <w:rFonts w:ascii="Arial" w:hAnsi="Arial" w:cs="Arial"/>
        </w:rPr>
        <w:t>iekārtas</w:t>
      </w:r>
      <w:proofErr w:type="spellEnd"/>
      <w:proofErr w:type="gramStart"/>
      <w:r>
        <w:rPr>
          <w:rFonts w:ascii="Arial" w:hAnsi="Arial" w:cs="Arial"/>
        </w:rPr>
        <w:t>-  nr.7</w:t>
      </w:r>
      <w:proofErr w:type="gramEnd"/>
      <w:r>
        <w:rPr>
          <w:rFonts w:ascii="Arial" w:hAnsi="Arial" w:cs="Arial"/>
        </w:rPr>
        <w:t>;8;9</w:t>
      </w:r>
    </w:p>
    <w:p w:rsidR="00AA75D5" w:rsidRDefault="00AA75D5" w:rsidP="0016029B">
      <w:pPr>
        <w:rPr>
          <w:rFonts w:ascii="Arial" w:hAnsi="Arial" w:cs="Arial"/>
        </w:rPr>
      </w:pPr>
      <w:proofErr w:type="spellStart"/>
      <w:r>
        <w:rPr>
          <w:rFonts w:ascii="Arial" w:hAnsi="Arial" w:cs="Arial"/>
        </w:rPr>
        <w:t>Krāsu</w:t>
      </w:r>
      <w:proofErr w:type="spellEnd"/>
      <w:r>
        <w:rPr>
          <w:rFonts w:ascii="Arial" w:hAnsi="Arial" w:cs="Arial"/>
        </w:rPr>
        <w:t xml:space="preserve"> </w:t>
      </w:r>
      <w:proofErr w:type="spellStart"/>
      <w:r>
        <w:rPr>
          <w:rFonts w:ascii="Arial" w:hAnsi="Arial" w:cs="Arial"/>
        </w:rPr>
        <w:t>sagatavošana</w:t>
      </w:r>
      <w:proofErr w:type="spellEnd"/>
      <w:r>
        <w:rPr>
          <w:rFonts w:ascii="Arial" w:hAnsi="Arial" w:cs="Arial"/>
        </w:rPr>
        <w:t>- nr.10</w:t>
      </w:r>
    </w:p>
    <w:p w:rsidR="00AA75D5" w:rsidRDefault="00AA75D5" w:rsidP="0016029B">
      <w:pPr>
        <w:rPr>
          <w:rFonts w:ascii="Arial" w:hAnsi="Arial" w:cs="Arial"/>
        </w:rPr>
      </w:pPr>
      <w:proofErr w:type="spellStart"/>
      <w:r>
        <w:rPr>
          <w:rFonts w:ascii="Arial" w:hAnsi="Arial" w:cs="Arial"/>
        </w:rPr>
        <w:t>Mazgāšanas</w:t>
      </w:r>
      <w:proofErr w:type="spellEnd"/>
      <w:r>
        <w:rPr>
          <w:rFonts w:ascii="Arial" w:hAnsi="Arial" w:cs="Arial"/>
        </w:rPr>
        <w:t xml:space="preserve"> </w:t>
      </w:r>
      <w:proofErr w:type="spellStart"/>
      <w:r>
        <w:rPr>
          <w:rFonts w:ascii="Arial" w:hAnsi="Arial" w:cs="Arial"/>
        </w:rPr>
        <w:t>iekārta</w:t>
      </w:r>
      <w:proofErr w:type="spellEnd"/>
      <w:r>
        <w:rPr>
          <w:rFonts w:ascii="Arial" w:hAnsi="Arial" w:cs="Arial"/>
        </w:rPr>
        <w:t>- nr.11</w:t>
      </w:r>
    </w:p>
    <w:p w:rsidR="00AA75D5" w:rsidRDefault="00AA75D5" w:rsidP="0016029B">
      <w:pPr>
        <w:rPr>
          <w:rFonts w:ascii="Arial" w:hAnsi="Arial" w:cs="Arial"/>
        </w:rPr>
      </w:pPr>
      <w:proofErr w:type="spellStart"/>
      <w:proofErr w:type="gramStart"/>
      <w:r>
        <w:rPr>
          <w:rFonts w:ascii="Arial" w:hAnsi="Arial" w:cs="Arial"/>
        </w:rPr>
        <w:t>Eļļas</w:t>
      </w:r>
      <w:proofErr w:type="spellEnd"/>
      <w:proofErr w:type="gramEnd"/>
      <w:r>
        <w:rPr>
          <w:rFonts w:ascii="Arial" w:hAnsi="Arial" w:cs="Arial"/>
        </w:rPr>
        <w:t xml:space="preserve"> boiler- nr.12</w:t>
      </w:r>
    </w:p>
    <w:p w:rsidR="00AA75D5" w:rsidRDefault="00AA75D5" w:rsidP="0016029B">
      <w:pPr>
        <w:rPr>
          <w:rFonts w:ascii="Arial" w:hAnsi="Arial" w:cs="Arial"/>
        </w:rPr>
      </w:pPr>
      <w:proofErr w:type="spellStart"/>
      <w:r>
        <w:rPr>
          <w:rFonts w:ascii="Arial" w:hAnsi="Arial" w:cs="Arial"/>
        </w:rPr>
        <w:t>Atgriezumu</w:t>
      </w:r>
      <w:proofErr w:type="spellEnd"/>
      <w:r>
        <w:rPr>
          <w:rFonts w:ascii="Arial" w:hAnsi="Arial" w:cs="Arial"/>
        </w:rPr>
        <w:t xml:space="preserve"> </w:t>
      </w:r>
      <w:proofErr w:type="spellStart"/>
      <w:r>
        <w:rPr>
          <w:rFonts w:ascii="Arial" w:hAnsi="Arial" w:cs="Arial"/>
        </w:rPr>
        <w:t>pārstrādāšana</w:t>
      </w:r>
      <w:proofErr w:type="spellEnd"/>
      <w:r>
        <w:rPr>
          <w:rFonts w:ascii="Arial" w:hAnsi="Arial" w:cs="Arial"/>
        </w:rPr>
        <w:t>- nr.13</w:t>
      </w:r>
    </w:p>
    <w:p w:rsidR="00AA75D5" w:rsidRDefault="00AA75D5" w:rsidP="0016029B">
      <w:pPr>
        <w:rPr>
          <w:rFonts w:ascii="Arial" w:hAnsi="Arial" w:cs="Arial"/>
        </w:rPr>
      </w:pPr>
      <w:proofErr w:type="spellStart"/>
      <w:r>
        <w:rPr>
          <w:rFonts w:ascii="Arial" w:hAnsi="Arial" w:cs="Arial"/>
        </w:rPr>
        <w:t>Iepakošanas</w:t>
      </w:r>
      <w:proofErr w:type="spellEnd"/>
      <w:r>
        <w:rPr>
          <w:rFonts w:ascii="Arial" w:hAnsi="Arial" w:cs="Arial"/>
        </w:rPr>
        <w:t xml:space="preserve"> </w:t>
      </w:r>
      <w:proofErr w:type="spellStart"/>
      <w:r>
        <w:rPr>
          <w:rFonts w:ascii="Arial" w:hAnsi="Arial" w:cs="Arial"/>
        </w:rPr>
        <w:t>iekārta</w:t>
      </w:r>
      <w:proofErr w:type="spellEnd"/>
      <w:r>
        <w:rPr>
          <w:rFonts w:ascii="Arial" w:hAnsi="Arial" w:cs="Arial"/>
        </w:rPr>
        <w:t>- nr.14</w:t>
      </w:r>
    </w:p>
    <w:p w:rsidR="003B4F98" w:rsidRDefault="003B4F98" w:rsidP="0016029B">
      <w:pPr>
        <w:rPr>
          <w:rFonts w:ascii="Arial" w:hAnsi="Arial" w:cs="Arial"/>
        </w:rPr>
      </w:pPr>
      <w:proofErr w:type="spellStart"/>
      <w:r w:rsidRPr="003B4F98">
        <w:rPr>
          <w:rFonts w:ascii="Arial" w:hAnsi="Arial" w:cs="Arial"/>
          <w:b/>
          <w:u w:val="single"/>
        </w:rPr>
        <w:t>Fleksografiskās</w:t>
      </w:r>
      <w:proofErr w:type="spellEnd"/>
      <w:r w:rsidRPr="003B4F98">
        <w:rPr>
          <w:rFonts w:ascii="Arial" w:hAnsi="Arial" w:cs="Arial"/>
          <w:b/>
          <w:u w:val="single"/>
        </w:rPr>
        <w:t xml:space="preserve"> </w:t>
      </w:r>
      <w:proofErr w:type="spellStart"/>
      <w:r w:rsidRPr="003B4F98">
        <w:rPr>
          <w:rFonts w:ascii="Arial" w:hAnsi="Arial" w:cs="Arial"/>
          <w:b/>
          <w:u w:val="single"/>
        </w:rPr>
        <w:t>drukas</w:t>
      </w:r>
      <w:proofErr w:type="spellEnd"/>
      <w:r w:rsidRPr="003B4F98">
        <w:rPr>
          <w:rFonts w:ascii="Arial" w:hAnsi="Arial" w:cs="Arial"/>
          <w:b/>
          <w:u w:val="single"/>
        </w:rPr>
        <w:t xml:space="preserve"> </w:t>
      </w:r>
      <w:proofErr w:type="spellStart"/>
      <w:r w:rsidRPr="003B4F98">
        <w:rPr>
          <w:rFonts w:ascii="Arial" w:hAnsi="Arial" w:cs="Arial"/>
          <w:b/>
          <w:u w:val="single"/>
        </w:rPr>
        <w:t>iecirknis</w:t>
      </w:r>
      <w:proofErr w:type="spellEnd"/>
      <w:r>
        <w:rPr>
          <w:rFonts w:ascii="Arial" w:hAnsi="Arial" w:cs="Arial"/>
        </w:rPr>
        <w:t>-</w:t>
      </w:r>
    </w:p>
    <w:p w:rsidR="003B4F98" w:rsidRDefault="003B4F98" w:rsidP="0016029B">
      <w:pPr>
        <w:rPr>
          <w:rFonts w:ascii="Arial" w:hAnsi="Arial" w:cs="Arial"/>
        </w:rPr>
      </w:pPr>
      <w:r>
        <w:rPr>
          <w:rFonts w:ascii="Arial" w:hAnsi="Arial" w:cs="Arial"/>
        </w:rPr>
        <w:t>-</w:t>
      </w:r>
      <w:proofErr w:type="spellStart"/>
      <w:r>
        <w:rPr>
          <w:rFonts w:ascii="Arial" w:hAnsi="Arial" w:cs="Arial"/>
        </w:rPr>
        <w:t>fleksografiskās</w:t>
      </w:r>
      <w:proofErr w:type="spellEnd"/>
      <w:r>
        <w:rPr>
          <w:rFonts w:ascii="Arial" w:hAnsi="Arial" w:cs="Arial"/>
        </w:rPr>
        <w:t xml:space="preserve"> </w:t>
      </w:r>
      <w:proofErr w:type="spellStart"/>
      <w:r>
        <w:rPr>
          <w:rFonts w:ascii="Arial" w:hAnsi="Arial" w:cs="Arial"/>
        </w:rPr>
        <w:t>drukas</w:t>
      </w:r>
      <w:proofErr w:type="spellEnd"/>
      <w:r>
        <w:rPr>
          <w:rFonts w:ascii="Arial" w:hAnsi="Arial" w:cs="Arial"/>
        </w:rPr>
        <w:t xml:space="preserve"> </w:t>
      </w:r>
      <w:proofErr w:type="spellStart"/>
      <w:r>
        <w:rPr>
          <w:rFonts w:ascii="Arial" w:hAnsi="Arial" w:cs="Arial"/>
        </w:rPr>
        <w:t>komplekta</w:t>
      </w:r>
      <w:proofErr w:type="spellEnd"/>
      <w:r>
        <w:rPr>
          <w:rFonts w:ascii="Arial" w:hAnsi="Arial" w:cs="Arial"/>
        </w:rPr>
        <w:t xml:space="preserve"> </w:t>
      </w:r>
      <w:proofErr w:type="spellStart"/>
      <w:r>
        <w:rPr>
          <w:rFonts w:ascii="Arial" w:hAnsi="Arial" w:cs="Arial"/>
        </w:rPr>
        <w:t>līnija</w:t>
      </w:r>
      <w:proofErr w:type="spellEnd"/>
    </w:p>
    <w:p w:rsidR="003B4F98" w:rsidRDefault="003B4F98" w:rsidP="0016029B">
      <w:pPr>
        <w:rPr>
          <w:rFonts w:ascii="Arial" w:hAnsi="Arial" w:cs="Arial"/>
        </w:rPr>
      </w:pPr>
      <w:r>
        <w:rPr>
          <w:rFonts w:ascii="Arial" w:hAnsi="Arial" w:cs="Arial"/>
        </w:rPr>
        <w:t xml:space="preserve">- </w:t>
      </w:r>
      <w:proofErr w:type="spellStart"/>
      <w:proofErr w:type="gramStart"/>
      <w:r>
        <w:rPr>
          <w:rFonts w:ascii="Arial" w:hAnsi="Arial" w:cs="Arial"/>
        </w:rPr>
        <w:t>pārtīšanas</w:t>
      </w:r>
      <w:proofErr w:type="spellEnd"/>
      <w:proofErr w:type="gramEnd"/>
      <w:r>
        <w:rPr>
          <w:rFonts w:ascii="Arial" w:hAnsi="Arial" w:cs="Arial"/>
        </w:rPr>
        <w:t xml:space="preserve"> </w:t>
      </w:r>
      <w:proofErr w:type="spellStart"/>
      <w:r>
        <w:rPr>
          <w:rFonts w:ascii="Arial" w:hAnsi="Arial" w:cs="Arial"/>
        </w:rPr>
        <w:t>pārbaudes</w:t>
      </w:r>
      <w:proofErr w:type="spellEnd"/>
      <w:r>
        <w:rPr>
          <w:rFonts w:ascii="Arial" w:hAnsi="Arial" w:cs="Arial"/>
        </w:rPr>
        <w:t xml:space="preserve"> </w:t>
      </w:r>
      <w:proofErr w:type="spellStart"/>
      <w:r>
        <w:rPr>
          <w:rFonts w:ascii="Arial" w:hAnsi="Arial" w:cs="Arial"/>
        </w:rPr>
        <w:t>mašīna</w:t>
      </w:r>
      <w:proofErr w:type="spellEnd"/>
    </w:p>
    <w:p w:rsidR="003B4F98" w:rsidRDefault="003B4F98" w:rsidP="0016029B">
      <w:pPr>
        <w:rPr>
          <w:rFonts w:ascii="Arial" w:hAnsi="Arial" w:cs="Arial"/>
        </w:rPr>
      </w:pPr>
      <w:r>
        <w:rPr>
          <w:rFonts w:ascii="Arial" w:hAnsi="Arial" w:cs="Arial"/>
        </w:rPr>
        <w:t xml:space="preserve">- </w:t>
      </w:r>
      <w:proofErr w:type="spellStart"/>
      <w:proofErr w:type="gramStart"/>
      <w:r>
        <w:rPr>
          <w:rFonts w:ascii="Arial" w:hAnsi="Arial" w:cs="Arial"/>
        </w:rPr>
        <w:t>eļļošanas</w:t>
      </w:r>
      <w:proofErr w:type="spellEnd"/>
      <w:proofErr w:type="gramEnd"/>
      <w:r>
        <w:rPr>
          <w:rFonts w:ascii="Arial" w:hAnsi="Arial" w:cs="Arial"/>
        </w:rPr>
        <w:t xml:space="preserve"> </w:t>
      </w:r>
      <w:proofErr w:type="spellStart"/>
      <w:r>
        <w:rPr>
          <w:rFonts w:ascii="Arial" w:hAnsi="Arial" w:cs="Arial"/>
        </w:rPr>
        <w:t>stacija</w:t>
      </w:r>
      <w:proofErr w:type="spellEnd"/>
    </w:p>
    <w:p w:rsidR="003B4F98" w:rsidRDefault="003B4F98" w:rsidP="0016029B">
      <w:pPr>
        <w:rPr>
          <w:rFonts w:ascii="Arial" w:hAnsi="Arial" w:cs="Arial"/>
        </w:rPr>
      </w:pPr>
      <w:r>
        <w:rPr>
          <w:rFonts w:ascii="Arial" w:hAnsi="Arial" w:cs="Arial"/>
        </w:rPr>
        <w:t>-</w:t>
      </w:r>
      <w:proofErr w:type="gramStart"/>
      <w:r>
        <w:rPr>
          <w:rFonts w:ascii="Arial" w:hAnsi="Arial" w:cs="Arial"/>
        </w:rPr>
        <w:t>granulators</w:t>
      </w:r>
      <w:proofErr w:type="gramEnd"/>
      <w:r>
        <w:rPr>
          <w:rFonts w:ascii="Arial" w:hAnsi="Arial" w:cs="Arial"/>
        </w:rPr>
        <w:t xml:space="preserve">- </w:t>
      </w:r>
      <w:proofErr w:type="spellStart"/>
      <w:r>
        <w:rPr>
          <w:rFonts w:ascii="Arial" w:hAnsi="Arial" w:cs="Arial"/>
        </w:rPr>
        <w:t>atkritumu</w:t>
      </w:r>
      <w:proofErr w:type="spellEnd"/>
      <w:r>
        <w:rPr>
          <w:rFonts w:ascii="Arial" w:hAnsi="Arial" w:cs="Arial"/>
        </w:rPr>
        <w:t xml:space="preserve"> </w:t>
      </w:r>
      <w:proofErr w:type="spellStart"/>
      <w:r>
        <w:rPr>
          <w:rFonts w:ascii="Arial" w:hAnsi="Arial" w:cs="Arial"/>
        </w:rPr>
        <w:t>pārtsrāde</w:t>
      </w:r>
      <w:proofErr w:type="spellEnd"/>
    </w:p>
    <w:p w:rsidR="003B4F98" w:rsidRDefault="003B4F98" w:rsidP="0016029B">
      <w:pPr>
        <w:rPr>
          <w:rFonts w:ascii="Arial" w:hAnsi="Arial" w:cs="Arial"/>
        </w:rPr>
      </w:pPr>
      <w:r>
        <w:rPr>
          <w:rFonts w:ascii="Arial" w:hAnsi="Arial" w:cs="Arial"/>
        </w:rPr>
        <w:t xml:space="preserve">- </w:t>
      </w:r>
      <w:proofErr w:type="spellStart"/>
      <w:proofErr w:type="gramStart"/>
      <w:r>
        <w:rPr>
          <w:rFonts w:ascii="Arial" w:hAnsi="Arial" w:cs="Arial"/>
        </w:rPr>
        <w:t>aprīkojums</w:t>
      </w:r>
      <w:proofErr w:type="spellEnd"/>
      <w:proofErr w:type="gramEnd"/>
      <w:r>
        <w:rPr>
          <w:rFonts w:ascii="Arial" w:hAnsi="Arial" w:cs="Arial"/>
        </w:rPr>
        <w:t xml:space="preserve"> </w:t>
      </w:r>
      <w:proofErr w:type="spellStart"/>
      <w:r>
        <w:rPr>
          <w:rFonts w:ascii="Arial" w:hAnsi="Arial" w:cs="Arial"/>
        </w:rPr>
        <w:t>produkcijas</w:t>
      </w:r>
      <w:proofErr w:type="spellEnd"/>
      <w:r>
        <w:rPr>
          <w:rFonts w:ascii="Arial" w:hAnsi="Arial" w:cs="Arial"/>
        </w:rPr>
        <w:t xml:space="preserve"> </w:t>
      </w:r>
      <w:proofErr w:type="spellStart"/>
      <w:r>
        <w:rPr>
          <w:rFonts w:ascii="Arial" w:hAnsi="Arial" w:cs="Arial"/>
        </w:rPr>
        <w:t>transportēšanai</w:t>
      </w:r>
      <w:proofErr w:type="spellEnd"/>
      <w:r>
        <w:rPr>
          <w:rFonts w:ascii="Arial" w:hAnsi="Arial" w:cs="Arial"/>
        </w:rPr>
        <w:t xml:space="preserve"> un </w:t>
      </w:r>
      <w:proofErr w:type="spellStart"/>
      <w:r>
        <w:rPr>
          <w:rFonts w:ascii="Arial" w:hAnsi="Arial" w:cs="Arial"/>
        </w:rPr>
        <w:t>marķēšanai</w:t>
      </w:r>
      <w:proofErr w:type="spellEnd"/>
    </w:p>
    <w:p w:rsidR="003B4F98" w:rsidRDefault="003B4F98" w:rsidP="0016029B">
      <w:pPr>
        <w:rPr>
          <w:rFonts w:ascii="Arial" w:hAnsi="Arial" w:cs="Arial"/>
        </w:rPr>
      </w:pPr>
      <w:r>
        <w:rPr>
          <w:rFonts w:ascii="Arial" w:hAnsi="Arial" w:cs="Arial"/>
        </w:rPr>
        <w:t xml:space="preserve">- </w:t>
      </w:r>
      <w:proofErr w:type="spellStart"/>
      <w:proofErr w:type="gramStart"/>
      <w:r>
        <w:rPr>
          <w:rFonts w:ascii="Arial" w:hAnsi="Arial" w:cs="Arial"/>
        </w:rPr>
        <w:t>mašīnas</w:t>
      </w:r>
      <w:proofErr w:type="spellEnd"/>
      <w:proofErr w:type="gramEnd"/>
      <w:r>
        <w:rPr>
          <w:rFonts w:ascii="Arial" w:hAnsi="Arial" w:cs="Arial"/>
        </w:rPr>
        <w:t xml:space="preserve"> </w:t>
      </w:r>
      <w:proofErr w:type="spellStart"/>
      <w:r>
        <w:rPr>
          <w:rFonts w:ascii="Arial" w:hAnsi="Arial" w:cs="Arial"/>
        </w:rPr>
        <w:t>mezglu</w:t>
      </w:r>
      <w:proofErr w:type="spellEnd"/>
      <w:r>
        <w:rPr>
          <w:rFonts w:ascii="Arial" w:hAnsi="Arial" w:cs="Arial"/>
        </w:rPr>
        <w:t xml:space="preserve"> </w:t>
      </w:r>
      <w:proofErr w:type="spellStart"/>
      <w:r>
        <w:rPr>
          <w:rFonts w:ascii="Arial" w:hAnsi="Arial" w:cs="Arial"/>
        </w:rPr>
        <w:t>mazgāšanas</w:t>
      </w:r>
      <w:proofErr w:type="spellEnd"/>
      <w:r>
        <w:rPr>
          <w:rFonts w:ascii="Arial" w:hAnsi="Arial" w:cs="Arial"/>
        </w:rPr>
        <w:t xml:space="preserve"> </w:t>
      </w:r>
      <w:proofErr w:type="spellStart"/>
      <w:r>
        <w:rPr>
          <w:rFonts w:ascii="Arial" w:hAnsi="Arial" w:cs="Arial"/>
        </w:rPr>
        <w:t>iekārta</w:t>
      </w:r>
      <w:proofErr w:type="spellEnd"/>
    </w:p>
    <w:p w:rsidR="003B4F98" w:rsidRDefault="003B4F98" w:rsidP="0016029B">
      <w:pPr>
        <w:rPr>
          <w:rFonts w:ascii="Arial" w:hAnsi="Arial" w:cs="Arial"/>
        </w:rPr>
      </w:pPr>
      <w:r>
        <w:rPr>
          <w:rFonts w:ascii="Arial" w:hAnsi="Arial" w:cs="Arial"/>
        </w:rPr>
        <w:t xml:space="preserve">- </w:t>
      </w:r>
      <w:proofErr w:type="spellStart"/>
      <w:proofErr w:type="gramStart"/>
      <w:r>
        <w:rPr>
          <w:rFonts w:ascii="Arial" w:hAnsi="Arial" w:cs="Arial"/>
        </w:rPr>
        <w:t>dzesēšanas</w:t>
      </w:r>
      <w:proofErr w:type="spellEnd"/>
      <w:proofErr w:type="gramEnd"/>
      <w:r>
        <w:rPr>
          <w:rFonts w:ascii="Arial" w:hAnsi="Arial" w:cs="Arial"/>
        </w:rPr>
        <w:t xml:space="preserve"> </w:t>
      </w:r>
      <w:proofErr w:type="spellStart"/>
      <w:r>
        <w:rPr>
          <w:rFonts w:ascii="Arial" w:hAnsi="Arial" w:cs="Arial"/>
        </w:rPr>
        <w:t>aprīkojums</w:t>
      </w:r>
      <w:proofErr w:type="spellEnd"/>
    </w:p>
    <w:p w:rsidR="003B4F98" w:rsidRDefault="003B4F98" w:rsidP="0016029B">
      <w:pPr>
        <w:rPr>
          <w:rFonts w:ascii="Arial" w:hAnsi="Arial" w:cs="Arial"/>
        </w:rPr>
      </w:pPr>
      <w:r>
        <w:rPr>
          <w:rFonts w:ascii="Arial" w:hAnsi="Arial" w:cs="Arial"/>
        </w:rPr>
        <w:t xml:space="preserve">- </w:t>
      </w:r>
      <w:proofErr w:type="spellStart"/>
      <w:proofErr w:type="gramStart"/>
      <w:r>
        <w:rPr>
          <w:rFonts w:ascii="Arial" w:hAnsi="Arial" w:cs="Arial"/>
        </w:rPr>
        <w:t>kompresors</w:t>
      </w:r>
      <w:proofErr w:type="spellEnd"/>
      <w:proofErr w:type="gramEnd"/>
    </w:p>
    <w:p w:rsidR="003B4F98" w:rsidRDefault="003B4F98" w:rsidP="0016029B">
      <w:pPr>
        <w:rPr>
          <w:rFonts w:ascii="Arial" w:hAnsi="Arial" w:cs="Arial"/>
        </w:rPr>
      </w:pPr>
      <w:r>
        <w:rPr>
          <w:rFonts w:ascii="Arial" w:hAnsi="Arial" w:cs="Arial"/>
        </w:rPr>
        <w:t xml:space="preserve">- </w:t>
      </w:r>
      <w:proofErr w:type="spellStart"/>
      <w:proofErr w:type="gramStart"/>
      <w:r>
        <w:rPr>
          <w:rFonts w:ascii="Arial" w:hAnsi="Arial" w:cs="Arial"/>
        </w:rPr>
        <w:t>griezējs</w:t>
      </w:r>
      <w:proofErr w:type="spellEnd"/>
      <w:proofErr w:type="gramEnd"/>
      <w:r>
        <w:rPr>
          <w:rFonts w:ascii="Arial" w:hAnsi="Arial" w:cs="Arial"/>
        </w:rPr>
        <w:t>.</w:t>
      </w:r>
    </w:p>
    <w:p w:rsidR="003B4F98" w:rsidRDefault="003B4F98" w:rsidP="0016029B">
      <w:pPr>
        <w:rPr>
          <w:rFonts w:ascii="Arial" w:hAnsi="Arial" w:cs="Arial"/>
          <w:b/>
          <w:u w:val="single"/>
        </w:rPr>
      </w:pPr>
      <w:proofErr w:type="spellStart"/>
      <w:r w:rsidRPr="003B4F98">
        <w:rPr>
          <w:rFonts w:ascii="Arial" w:hAnsi="Arial" w:cs="Arial"/>
          <w:b/>
          <w:u w:val="single"/>
        </w:rPr>
        <w:t>Rotogravīras</w:t>
      </w:r>
      <w:proofErr w:type="spellEnd"/>
      <w:r w:rsidRPr="003B4F98">
        <w:rPr>
          <w:rFonts w:ascii="Arial" w:hAnsi="Arial" w:cs="Arial"/>
          <w:b/>
          <w:u w:val="single"/>
        </w:rPr>
        <w:t xml:space="preserve"> </w:t>
      </w:r>
      <w:proofErr w:type="gramStart"/>
      <w:r w:rsidRPr="003B4F98">
        <w:rPr>
          <w:rFonts w:ascii="Arial" w:hAnsi="Arial" w:cs="Arial"/>
          <w:b/>
          <w:u w:val="single"/>
        </w:rPr>
        <w:t xml:space="preserve">( </w:t>
      </w:r>
      <w:proofErr w:type="spellStart"/>
      <w:r w:rsidRPr="003B4F98">
        <w:rPr>
          <w:rFonts w:ascii="Arial" w:hAnsi="Arial" w:cs="Arial"/>
          <w:b/>
          <w:u w:val="single"/>
        </w:rPr>
        <w:t>dziļās</w:t>
      </w:r>
      <w:proofErr w:type="spellEnd"/>
      <w:proofErr w:type="gramEnd"/>
      <w:r w:rsidRPr="003B4F98">
        <w:rPr>
          <w:rFonts w:ascii="Arial" w:hAnsi="Arial" w:cs="Arial"/>
          <w:b/>
          <w:u w:val="single"/>
        </w:rPr>
        <w:t xml:space="preserve"> </w:t>
      </w:r>
      <w:proofErr w:type="spellStart"/>
      <w:r w:rsidRPr="003B4F98">
        <w:rPr>
          <w:rFonts w:ascii="Arial" w:hAnsi="Arial" w:cs="Arial"/>
          <w:b/>
          <w:u w:val="single"/>
        </w:rPr>
        <w:t>drukas</w:t>
      </w:r>
      <w:proofErr w:type="spellEnd"/>
      <w:r w:rsidRPr="003B4F98">
        <w:rPr>
          <w:rFonts w:ascii="Arial" w:hAnsi="Arial" w:cs="Arial"/>
          <w:b/>
          <w:u w:val="single"/>
        </w:rPr>
        <w:t xml:space="preserve">) </w:t>
      </w:r>
      <w:proofErr w:type="spellStart"/>
      <w:r w:rsidRPr="003B4F98">
        <w:rPr>
          <w:rFonts w:ascii="Arial" w:hAnsi="Arial" w:cs="Arial"/>
          <w:b/>
          <w:u w:val="single"/>
        </w:rPr>
        <w:t>iecirknis</w:t>
      </w:r>
      <w:proofErr w:type="spellEnd"/>
      <w:r>
        <w:rPr>
          <w:rFonts w:ascii="Arial" w:hAnsi="Arial" w:cs="Arial"/>
          <w:b/>
          <w:u w:val="single"/>
        </w:rPr>
        <w:t>-</w:t>
      </w:r>
    </w:p>
    <w:p w:rsidR="003B4F98" w:rsidRDefault="003B4F98" w:rsidP="0016029B">
      <w:pPr>
        <w:rPr>
          <w:rFonts w:ascii="Arial" w:hAnsi="Arial" w:cs="Arial"/>
        </w:rPr>
      </w:pPr>
      <w:r>
        <w:rPr>
          <w:rFonts w:ascii="Arial" w:hAnsi="Arial" w:cs="Arial"/>
        </w:rPr>
        <w:t>-</w:t>
      </w:r>
      <w:proofErr w:type="spellStart"/>
      <w:r>
        <w:rPr>
          <w:rFonts w:ascii="Arial" w:hAnsi="Arial" w:cs="Arial"/>
        </w:rPr>
        <w:t>rotogravīras</w:t>
      </w:r>
      <w:proofErr w:type="spellEnd"/>
      <w:r>
        <w:rPr>
          <w:rFonts w:ascii="Arial" w:hAnsi="Arial" w:cs="Arial"/>
        </w:rPr>
        <w:t xml:space="preserve"> </w:t>
      </w:r>
      <w:proofErr w:type="spellStart"/>
      <w:r>
        <w:rPr>
          <w:rFonts w:ascii="Arial" w:hAnsi="Arial" w:cs="Arial"/>
        </w:rPr>
        <w:t>komplekta</w:t>
      </w:r>
      <w:proofErr w:type="spellEnd"/>
      <w:r>
        <w:rPr>
          <w:rFonts w:ascii="Arial" w:hAnsi="Arial" w:cs="Arial"/>
        </w:rPr>
        <w:t xml:space="preserve"> </w:t>
      </w:r>
      <w:proofErr w:type="spellStart"/>
      <w:r>
        <w:rPr>
          <w:rFonts w:ascii="Arial" w:hAnsi="Arial" w:cs="Arial"/>
        </w:rPr>
        <w:t>līnija</w:t>
      </w:r>
      <w:proofErr w:type="spellEnd"/>
      <w:r>
        <w:rPr>
          <w:rFonts w:ascii="Arial" w:hAnsi="Arial" w:cs="Arial"/>
        </w:rPr>
        <w:t xml:space="preserve"> </w:t>
      </w:r>
      <w:proofErr w:type="spellStart"/>
      <w:r>
        <w:rPr>
          <w:rFonts w:ascii="Arial" w:hAnsi="Arial" w:cs="Arial"/>
        </w:rPr>
        <w:t>ar</w:t>
      </w:r>
      <w:proofErr w:type="spellEnd"/>
      <w:r>
        <w:rPr>
          <w:rFonts w:ascii="Arial" w:hAnsi="Arial" w:cs="Arial"/>
        </w:rPr>
        <w:t xml:space="preserve"> </w:t>
      </w:r>
      <w:proofErr w:type="spellStart"/>
      <w:r>
        <w:rPr>
          <w:rFonts w:ascii="Arial" w:hAnsi="Arial" w:cs="Arial"/>
        </w:rPr>
        <w:t>cilindra</w:t>
      </w:r>
      <w:proofErr w:type="spellEnd"/>
      <w:r>
        <w:rPr>
          <w:rFonts w:ascii="Arial" w:hAnsi="Arial" w:cs="Arial"/>
        </w:rPr>
        <w:t xml:space="preserve"> </w:t>
      </w:r>
      <w:proofErr w:type="spellStart"/>
      <w:r>
        <w:rPr>
          <w:rFonts w:ascii="Arial" w:hAnsi="Arial" w:cs="Arial"/>
        </w:rPr>
        <w:t>montāžas</w:t>
      </w:r>
      <w:proofErr w:type="spellEnd"/>
      <w:r>
        <w:rPr>
          <w:rFonts w:ascii="Arial" w:hAnsi="Arial" w:cs="Arial"/>
        </w:rPr>
        <w:t xml:space="preserve"> </w:t>
      </w:r>
      <w:proofErr w:type="spellStart"/>
      <w:r>
        <w:rPr>
          <w:rFonts w:ascii="Arial" w:hAnsi="Arial" w:cs="Arial"/>
        </w:rPr>
        <w:t>iekārtu</w:t>
      </w:r>
      <w:proofErr w:type="spellEnd"/>
    </w:p>
    <w:p w:rsidR="003B4F98" w:rsidRDefault="003B4F98" w:rsidP="0016029B">
      <w:pPr>
        <w:rPr>
          <w:rFonts w:ascii="Arial" w:hAnsi="Arial" w:cs="Arial"/>
        </w:rPr>
      </w:pPr>
      <w:proofErr w:type="gramStart"/>
      <w:r>
        <w:rPr>
          <w:rFonts w:ascii="Arial" w:hAnsi="Arial" w:cs="Arial"/>
        </w:rPr>
        <w:t>-</w:t>
      </w:r>
      <w:proofErr w:type="spellStart"/>
      <w:r>
        <w:rPr>
          <w:rFonts w:ascii="Arial" w:hAnsi="Arial" w:cs="Arial"/>
        </w:rPr>
        <w:t>krāsu</w:t>
      </w:r>
      <w:proofErr w:type="spellEnd"/>
      <w:r>
        <w:rPr>
          <w:rFonts w:ascii="Arial" w:hAnsi="Arial" w:cs="Arial"/>
        </w:rPr>
        <w:t xml:space="preserve"> </w:t>
      </w:r>
      <w:proofErr w:type="spellStart"/>
      <w:r>
        <w:rPr>
          <w:rFonts w:ascii="Arial" w:hAnsi="Arial" w:cs="Arial"/>
        </w:rPr>
        <w:t>sagatavošanas</w:t>
      </w:r>
      <w:proofErr w:type="spellEnd"/>
      <w:r>
        <w:rPr>
          <w:rFonts w:ascii="Arial" w:hAnsi="Arial" w:cs="Arial"/>
        </w:rPr>
        <w:t xml:space="preserve"> </w:t>
      </w:r>
      <w:proofErr w:type="spellStart"/>
      <w:r>
        <w:rPr>
          <w:rFonts w:ascii="Arial" w:hAnsi="Arial" w:cs="Arial"/>
        </w:rPr>
        <w:t>stacija</w:t>
      </w:r>
      <w:proofErr w:type="spellEnd"/>
      <w:r>
        <w:rPr>
          <w:rFonts w:ascii="Arial" w:hAnsi="Arial" w:cs="Arial"/>
        </w:rPr>
        <w:t>.</w:t>
      </w:r>
      <w:proofErr w:type="gramEnd"/>
      <w:r>
        <w:rPr>
          <w:rFonts w:ascii="Arial" w:hAnsi="Arial" w:cs="Arial"/>
        </w:rPr>
        <w:t xml:space="preserve"> </w:t>
      </w:r>
      <w:proofErr w:type="spellStart"/>
      <w:r>
        <w:rPr>
          <w:rFonts w:ascii="Arial" w:hAnsi="Arial" w:cs="Arial"/>
        </w:rPr>
        <w:t>Pārbaudes</w:t>
      </w:r>
      <w:proofErr w:type="spellEnd"/>
      <w:r>
        <w:rPr>
          <w:rFonts w:ascii="Arial" w:hAnsi="Arial" w:cs="Arial"/>
        </w:rPr>
        <w:t xml:space="preserve"> </w:t>
      </w:r>
      <w:proofErr w:type="gramStart"/>
      <w:r>
        <w:rPr>
          <w:rFonts w:ascii="Arial" w:hAnsi="Arial" w:cs="Arial"/>
        </w:rPr>
        <w:t>un</w:t>
      </w:r>
      <w:proofErr w:type="gramEnd"/>
      <w:r>
        <w:rPr>
          <w:rFonts w:ascii="Arial" w:hAnsi="Arial" w:cs="Arial"/>
        </w:rPr>
        <w:t xml:space="preserve"> </w:t>
      </w:r>
      <w:proofErr w:type="spellStart"/>
      <w:r>
        <w:rPr>
          <w:rFonts w:ascii="Arial" w:hAnsi="Arial" w:cs="Arial"/>
        </w:rPr>
        <w:t>defektu</w:t>
      </w:r>
      <w:proofErr w:type="spellEnd"/>
      <w:r>
        <w:rPr>
          <w:rFonts w:ascii="Arial" w:hAnsi="Arial" w:cs="Arial"/>
        </w:rPr>
        <w:t xml:space="preserve"> </w:t>
      </w:r>
      <w:proofErr w:type="spellStart"/>
      <w:r>
        <w:rPr>
          <w:rFonts w:ascii="Arial" w:hAnsi="Arial" w:cs="Arial"/>
        </w:rPr>
        <w:t>sistēmas</w:t>
      </w:r>
      <w:proofErr w:type="spellEnd"/>
      <w:r>
        <w:rPr>
          <w:rFonts w:ascii="Arial" w:hAnsi="Arial" w:cs="Arial"/>
        </w:rPr>
        <w:t xml:space="preserve"> </w:t>
      </w:r>
      <w:proofErr w:type="spellStart"/>
      <w:r>
        <w:rPr>
          <w:rFonts w:ascii="Arial" w:hAnsi="Arial" w:cs="Arial"/>
        </w:rPr>
        <w:t>meklēšanas</w:t>
      </w:r>
      <w:proofErr w:type="spellEnd"/>
      <w:r>
        <w:rPr>
          <w:rFonts w:ascii="Arial" w:hAnsi="Arial" w:cs="Arial"/>
        </w:rPr>
        <w:t xml:space="preserve"> </w:t>
      </w:r>
      <w:proofErr w:type="spellStart"/>
      <w:r>
        <w:rPr>
          <w:rFonts w:ascii="Arial" w:hAnsi="Arial" w:cs="Arial"/>
        </w:rPr>
        <w:t>sistēma</w:t>
      </w:r>
      <w:proofErr w:type="spellEnd"/>
    </w:p>
    <w:p w:rsidR="003B4F98" w:rsidRDefault="003B4F98" w:rsidP="0016029B">
      <w:pPr>
        <w:rPr>
          <w:rFonts w:ascii="Arial" w:hAnsi="Arial" w:cs="Arial"/>
        </w:rPr>
      </w:pPr>
      <w:r>
        <w:rPr>
          <w:rFonts w:ascii="Arial" w:hAnsi="Arial" w:cs="Arial"/>
        </w:rPr>
        <w:t>-</w:t>
      </w:r>
      <w:proofErr w:type="spellStart"/>
      <w:r>
        <w:rPr>
          <w:rFonts w:ascii="Arial" w:hAnsi="Arial" w:cs="Arial"/>
        </w:rPr>
        <w:t>pārtīšanas</w:t>
      </w:r>
      <w:proofErr w:type="spellEnd"/>
      <w:r>
        <w:rPr>
          <w:rFonts w:ascii="Arial" w:hAnsi="Arial" w:cs="Arial"/>
        </w:rPr>
        <w:t xml:space="preserve"> </w:t>
      </w:r>
      <w:proofErr w:type="spellStart"/>
      <w:r>
        <w:rPr>
          <w:rFonts w:ascii="Arial" w:hAnsi="Arial" w:cs="Arial"/>
        </w:rPr>
        <w:t>mašīnas</w:t>
      </w:r>
      <w:proofErr w:type="spellEnd"/>
      <w:r>
        <w:rPr>
          <w:rFonts w:ascii="Arial" w:hAnsi="Arial" w:cs="Arial"/>
        </w:rPr>
        <w:t xml:space="preserve"> </w:t>
      </w:r>
      <w:proofErr w:type="spellStart"/>
      <w:r>
        <w:rPr>
          <w:rFonts w:ascii="Arial" w:hAnsi="Arial" w:cs="Arial"/>
        </w:rPr>
        <w:t>komplekts</w:t>
      </w:r>
      <w:proofErr w:type="spellEnd"/>
    </w:p>
    <w:p w:rsidR="003B4F98" w:rsidRDefault="003B4F98" w:rsidP="0016029B">
      <w:pPr>
        <w:rPr>
          <w:rFonts w:ascii="Arial" w:hAnsi="Arial" w:cs="Arial"/>
        </w:rPr>
      </w:pPr>
      <w:r>
        <w:rPr>
          <w:rFonts w:ascii="Arial" w:hAnsi="Arial" w:cs="Arial"/>
        </w:rPr>
        <w:t xml:space="preserve">- </w:t>
      </w:r>
      <w:proofErr w:type="spellStart"/>
      <w:proofErr w:type="gramStart"/>
      <w:r>
        <w:rPr>
          <w:rFonts w:ascii="Arial" w:hAnsi="Arial" w:cs="Arial"/>
        </w:rPr>
        <w:t>eļļošanas</w:t>
      </w:r>
      <w:proofErr w:type="spellEnd"/>
      <w:proofErr w:type="gramEnd"/>
      <w:r>
        <w:rPr>
          <w:rFonts w:ascii="Arial" w:hAnsi="Arial" w:cs="Arial"/>
        </w:rPr>
        <w:t xml:space="preserve"> </w:t>
      </w:r>
      <w:proofErr w:type="spellStart"/>
      <w:r>
        <w:rPr>
          <w:rFonts w:ascii="Arial" w:hAnsi="Arial" w:cs="Arial"/>
        </w:rPr>
        <w:t>stacija</w:t>
      </w:r>
      <w:proofErr w:type="spellEnd"/>
    </w:p>
    <w:p w:rsidR="003B4F98" w:rsidRDefault="003B4F98" w:rsidP="0016029B">
      <w:pPr>
        <w:rPr>
          <w:rFonts w:ascii="Arial" w:hAnsi="Arial" w:cs="Arial"/>
        </w:rPr>
      </w:pPr>
    </w:p>
    <w:p w:rsidR="003B4F98" w:rsidRDefault="00E43B4D" w:rsidP="0016029B">
      <w:pPr>
        <w:rPr>
          <w:rFonts w:ascii="Arial" w:hAnsi="Arial" w:cs="Arial"/>
        </w:rPr>
      </w:pPr>
      <w:proofErr w:type="spellStart"/>
      <w:r>
        <w:rPr>
          <w:rFonts w:ascii="Arial" w:hAnsi="Arial" w:cs="Arial"/>
        </w:rPr>
        <w:t>Iekārtu</w:t>
      </w:r>
      <w:proofErr w:type="spellEnd"/>
      <w:r>
        <w:rPr>
          <w:rFonts w:ascii="Arial" w:hAnsi="Arial" w:cs="Arial"/>
        </w:rPr>
        <w:t xml:space="preserve"> </w:t>
      </w:r>
      <w:proofErr w:type="spellStart"/>
      <w:r>
        <w:rPr>
          <w:rFonts w:ascii="Arial" w:hAnsi="Arial" w:cs="Arial"/>
        </w:rPr>
        <w:t>slodze</w:t>
      </w:r>
      <w:proofErr w:type="spellEnd"/>
      <w:r>
        <w:rPr>
          <w:rFonts w:ascii="Arial" w:hAnsi="Arial" w:cs="Arial"/>
        </w:rPr>
        <w:t xml:space="preserve"> </w:t>
      </w:r>
      <w:proofErr w:type="spellStart"/>
      <w:r>
        <w:rPr>
          <w:rFonts w:ascii="Arial" w:hAnsi="Arial" w:cs="Arial"/>
        </w:rPr>
        <w:t>uz</w:t>
      </w:r>
      <w:proofErr w:type="spellEnd"/>
      <w:r>
        <w:rPr>
          <w:rFonts w:ascii="Arial" w:hAnsi="Arial" w:cs="Arial"/>
        </w:rPr>
        <w:t xml:space="preserve"> </w:t>
      </w:r>
      <w:proofErr w:type="spellStart"/>
      <w:r>
        <w:rPr>
          <w:rFonts w:ascii="Arial" w:hAnsi="Arial" w:cs="Arial"/>
        </w:rPr>
        <w:t>grīdām</w:t>
      </w:r>
      <w:proofErr w:type="spellEnd"/>
      <w:r>
        <w:rPr>
          <w:rFonts w:ascii="Arial" w:hAnsi="Arial" w:cs="Arial"/>
        </w:rPr>
        <w:t xml:space="preserve"> un </w:t>
      </w:r>
      <w:proofErr w:type="spellStart"/>
      <w:r>
        <w:rPr>
          <w:rFonts w:ascii="Arial" w:hAnsi="Arial" w:cs="Arial"/>
        </w:rPr>
        <w:t>kopnēm</w:t>
      </w:r>
      <w:proofErr w:type="spellEnd"/>
      <w:r>
        <w:rPr>
          <w:rFonts w:ascii="Arial" w:hAnsi="Arial" w:cs="Arial"/>
        </w:rPr>
        <w:t xml:space="preserve"> </w:t>
      </w:r>
      <w:proofErr w:type="spellStart"/>
      <w:r>
        <w:rPr>
          <w:rFonts w:ascii="Arial" w:hAnsi="Arial" w:cs="Arial"/>
        </w:rPr>
        <w:t>saskaņā</w:t>
      </w:r>
      <w:proofErr w:type="spellEnd"/>
      <w:r>
        <w:rPr>
          <w:rFonts w:ascii="Arial" w:hAnsi="Arial" w:cs="Arial"/>
        </w:rPr>
        <w:t xml:space="preserve"> </w:t>
      </w:r>
      <w:proofErr w:type="spellStart"/>
      <w:r>
        <w:rPr>
          <w:rFonts w:ascii="Arial" w:hAnsi="Arial" w:cs="Arial"/>
        </w:rPr>
        <w:t>ar</w:t>
      </w:r>
      <w:proofErr w:type="spellEnd"/>
      <w:r>
        <w:rPr>
          <w:rFonts w:ascii="Arial" w:hAnsi="Arial" w:cs="Arial"/>
        </w:rPr>
        <w:t xml:space="preserve"> </w:t>
      </w:r>
      <w:proofErr w:type="spellStart"/>
      <w:r>
        <w:rPr>
          <w:rFonts w:ascii="Arial" w:hAnsi="Arial" w:cs="Arial"/>
        </w:rPr>
        <w:t>darba</w:t>
      </w:r>
      <w:proofErr w:type="spellEnd"/>
      <w:r>
        <w:rPr>
          <w:rFonts w:ascii="Arial" w:hAnsi="Arial" w:cs="Arial"/>
        </w:rPr>
        <w:t xml:space="preserve"> </w:t>
      </w:r>
      <w:proofErr w:type="spellStart"/>
      <w:r>
        <w:rPr>
          <w:rFonts w:ascii="Arial" w:hAnsi="Arial" w:cs="Arial"/>
        </w:rPr>
        <w:t>uzdevumu</w:t>
      </w:r>
      <w:proofErr w:type="spellEnd"/>
      <w:r>
        <w:rPr>
          <w:rFonts w:ascii="Arial" w:hAnsi="Arial" w:cs="Arial"/>
        </w:rPr>
        <w:t xml:space="preserve"> </w:t>
      </w:r>
      <w:proofErr w:type="gramStart"/>
      <w:r>
        <w:rPr>
          <w:rFonts w:ascii="Arial" w:hAnsi="Arial" w:cs="Arial"/>
        </w:rPr>
        <w:t xml:space="preserve">( </w:t>
      </w:r>
      <w:proofErr w:type="spellStart"/>
      <w:r>
        <w:rPr>
          <w:rFonts w:ascii="Arial" w:hAnsi="Arial" w:cs="Arial"/>
        </w:rPr>
        <w:t>skatīt</w:t>
      </w:r>
      <w:proofErr w:type="spellEnd"/>
      <w:proofErr w:type="gramEnd"/>
      <w:r>
        <w:rPr>
          <w:rFonts w:ascii="Arial" w:hAnsi="Arial" w:cs="Arial"/>
        </w:rPr>
        <w:t xml:space="preserve"> BK </w:t>
      </w:r>
      <w:proofErr w:type="spellStart"/>
      <w:r>
        <w:rPr>
          <w:rFonts w:ascii="Arial" w:hAnsi="Arial" w:cs="Arial"/>
        </w:rPr>
        <w:t>daļā</w:t>
      </w:r>
      <w:proofErr w:type="spellEnd"/>
      <w:r>
        <w:rPr>
          <w:rFonts w:ascii="Arial" w:hAnsi="Arial" w:cs="Arial"/>
        </w:rPr>
        <w:t>)</w:t>
      </w:r>
    </w:p>
    <w:p w:rsidR="00E43B4D" w:rsidRDefault="00E43B4D" w:rsidP="0016029B">
      <w:pPr>
        <w:rPr>
          <w:rFonts w:ascii="Arial" w:hAnsi="Arial" w:cs="Arial"/>
        </w:rPr>
      </w:pPr>
      <w:proofErr w:type="spellStart"/>
      <w:r>
        <w:rPr>
          <w:rFonts w:ascii="Arial" w:hAnsi="Arial" w:cs="Arial"/>
        </w:rPr>
        <w:t>Nep</w:t>
      </w:r>
      <w:r w:rsidR="00F450D3">
        <w:rPr>
          <w:rFonts w:ascii="Arial" w:hAnsi="Arial" w:cs="Arial"/>
        </w:rPr>
        <w:t>i</w:t>
      </w:r>
      <w:r>
        <w:rPr>
          <w:rFonts w:ascii="Arial" w:hAnsi="Arial" w:cs="Arial"/>
        </w:rPr>
        <w:t>eciešamais</w:t>
      </w:r>
      <w:proofErr w:type="spellEnd"/>
      <w:r>
        <w:rPr>
          <w:rFonts w:ascii="Arial" w:hAnsi="Arial" w:cs="Arial"/>
        </w:rPr>
        <w:t xml:space="preserve"> </w:t>
      </w:r>
      <w:proofErr w:type="spellStart"/>
      <w:r>
        <w:rPr>
          <w:rFonts w:ascii="Arial" w:hAnsi="Arial" w:cs="Arial"/>
        </w:rPr>
        <w:t>darbības</w:t>
      </w:r>
      <w:proofErr w:type="spellEnd"/>
      <w:r>
        <w:rPr>
          <w:rFonts w:ascii="Arial" w:hAnsi="Arial" w:cs="Arial"/>
        </w:rPr>
        <w:t xml:space="preserve"> </w:t>
      </w:r>
      <w:proofErr w:type="spellStart"/>
      <w:r>
        <w:rPr>
          <w:rFonts w:ascii="Arial" w:hAnsi="Arial" w:cs="Arial"/>
        </w:rPr>
        <w:t>augstums</w:t>
      </w:r>
      <w:proofErr w:type="spellEnd"/>
      <w:r>
        <w:rPr>
          <w:rFonts w:ascii="Arial" w:hAnsi="Arial" w:cs="Arial"/>
        </w:rPr>
        <w:t xml:space="preserve"> </w:t>
      </w:r>
      <w:proofErr w:type="spellStart"/>
      <w:r>
        <w:rPr>
          <w:rFonts w:ascii="Arial" w:hAnsi="Arial" w:cs="Arial"/>
        </w:rPr>
        <w:t>iekārtu</w:t>
      </w:r>
      <w:proofErr w:type="spellEnd"/>
      <w:r>
        <w:rPr>
          <w:rFonts w:ascii="Arial" w:hAnsi="Arial" w:cs="Arial"/>
        </w:rPr>
        <w:t xml:space="preserve"> </w:t>
      </w:r>
      <w:proofErr w:type="spellStart"/>
      <w:r>
        <w:rPr>
          <w:rFonts w:ascii="Arial" w:hAnsi="Arial" w:cs="Arial"/>
        </w:rPr>
        <w:t>izvietojumam</w:t>
      </w:r>
      <w:proofErr w:type="spellEnd"/>
      <w:r>
        <w:rPr>
          <w:rFonts w:ascii="Arial" w:hAnsi="Arial" w:cs="Arial"/>
        </w:rPr>
        <w:t xml:space="preserve"> </w:t>
      </w:r>
      <w:proofErr w:type="gramStart"/>
      <w:r>
        <w:rPr>
          <w:rFonts w:ascii="Arial" w:hAnsi="Arial" w:cs="Arial"/>
        </w:rPr>
        <w:t xml:space="preserve">( </w:t>
      </w:r>
      <w:proofErr w:type="spellStart"/>
      <w:r>
        <w:rPr>
          <w:rFonts w:ascii="Arial" w:hAnsi="Arial" w:cs="Arial"/>
        </w:rPr>
        <w:t>brīvais</w:t>
      </w:r>
      <w:proofErr w:type="spellEnd"/>
      <w:proofErr w:type="gramEnd"/>
      <w:r>
        <w:rPr>
          <w:rFonts w:ascii="Arial" w:hAnsi="Arial" w:cs="Arial"/>
        </w:rPr>
        <w:t xml:space="preserve"> </w:t>
      </w:r>
      <w:proofErr w:type="spellStart"/>
      <w:r>
        <w:rPr>
          <w:rFonts w:ascii="Arial" w:hAnsi="Arial" w:cs="Arial"/>
        </w:rPr>
        <w:t>augstums</w:t>
      </w:r>
      <w:proofErr w:type="spellEnd"/>
      <w:r>
        <w:rPr>
          <w:rFonts w:ascii="Arial" w:hAnsi="Arial" w:cs="Arial"/>
        </w:rPr>
        <w:t xml:space="preserve"> </w:t>
      </w:r>
      <w:proofErr w:type="spellStart"/>
      <w:r>
        <w:rPr>
          <w:rFonts w:ascii="Arial" w:hAnsi="Arial" w:cs="Arial"/>
        </w:rPr>
        <w:t>līdz</w:t>
      </w:r>
      <w:proofErr w:type="spellEnd"/>
      <w:r>
        <w:rPr>
          <w:rFonts w:ascii="Arial" w:hAnsi="Arial" w:cs="Arial"/>
        </w:rPr>
        <w:t xml:space="preserve"> </w:t>
      </w:r>
      <w:proofErr w:type="spellStart"/>
      <w:r>
        <w:rPr>
          <w:rFonts w:ascii="Arial" w:hAnsi="Arial" w:cs="Arial"/>
        </w:rPr>
        <w:t>kopņu</w:t>
      </w:r>
      <w:proofErr w:type="spellEnd"/>
      <w:r>
        <w:rPr>
          <w:rFonts w:ascii="Arial" w:hAnsi="Arial" w:cs="Arial"/>
        </w:rPr>
        <w:t xml:space="preserve"> </w:t>
      </w:r>
      <w:proofErr w:type="spellStart"/>
      <w:r>
        <w:rPr>
          <w:rFonts w:ascii="Arial" w:hAnsi="Arial" w:cs="Arial"/>
        </w:rPr>
        <w:t>apakšai</w:t>
      </w:r>
      <w:proofErr w:type="spellEnd"/>
      <w:r>
        <w:rPr>
          <w:rFonts w:ascii="Arial" w:hAnsi="Arial" w:cs="Arial"/>
        </w:rPr>
        <w:t>- 7.20m</w:t>
      </w:r>
    </w:p>
    <w:p w:rsidR="00F65820" w:rsidRPr="0026735D" w:rsidRDefault="00F65820" w:rsidP="00F65820">
      <w:pPr>
        <w:rPr>
          <w:rFonts w:ascii="Arial" w:hAnsi="Arial" w:cs="Arial"/>
        </w:rPr>
      </w:pPr>
      <w:proofErr w:type="spellStart"/>
      <w:r w:rsidRPr="0026735D">
        <w:rPr>
          <w:rFonts w:ascii="Arial" w:hAnsi="Arial" w:cs="Arial"/>
        </w:rPr>
        <w:t>Ražošan</w:t>
      </w:r>
      <w:r w:rsidR="00D753B2" w:rsidRPr="0026735D">
        <w:rPr>
          <w:rFonts w:ascii="Arial" w:hAnsi="Arial" w:cs="Arial"/>
        </w:rPr>
        <w:t>a</w:t>
      </w:r>
      <w:r w:rsidRPr="0026735D">
        <w:rPr>
          <w:rFonts w:ascii="Arial" w:hAnsi="Arial" w:cs="Arial"/>
        </w:rPr>
        <w:t>s</w:t>
      </w:r>
      <w:proofErr w:type="spellEnd"/>
      <w:r w:rsidRPr="0026735D">
        <w:rPr>
          <w:rFonts w:ascii="Arial" w:hAnsi="Arial" w:cs="Arial"/>
        </w:rPr>
        <w:t xml:space="preserve"> </w:t>
      </w:r>
      <w:proofErr w:type="spellStart"/>
      <w:r w:rsidRPr="0026735D">
        <w:rPr>
          <w:rFonts w:ascii="Arial" w:hAnsi="Arial" w:cs="Arial"/>
        </w:rPr>
        <w:t>iekārtas</w:t>
      </w:r>
      <w:proofErr w:type="spellEnd"/>
      <w:r w:rsidRPr="0026735D">
        <w:rPr>
          <w:rFonts w:ascii="Arial" w:hAnsi="Arial" w:cs="Arial"/>
        </w:rPr>
        <w:t xml:space="preserve"> </w:t>
      </w:r>
      <w:proofErr w:type="spellStart"/>
      <w:r w:rsidRPr="0026735D">
        <w:rPr>
          <w:rFonts w:ascii="Arial" w:hAnsi="Arial" w:cs="Arial"/>
        </w:rPr>
        <w:t>ir</w:t>
      </w:r>
      <w:proofErr w:type="spellEnd"/>
      <w:r w:rsidRPr="0026735D">
        <w:rPr>
          <w:rFonts w:ascii="Arial" w:hAnsi="Arial" w:cs="Arial"/>
        </w:rPr>
        <w:t xml:space="preserve"> </w:t>
      </w:r>
      <w:proofErr w:type="spellStart"/>
      <w:r w:rsidRPr="0026735D">
        <w:rPr>
          <w:rFonts w:ascii="Arial" w:hAnsi="Arial" w:cs="Arial"/>
        </w:rPr>
        <w:t>automatizētas</w:t>
      </w:r>
      <w:proofErr w:type="spellEnd"/>
      <w:r w:rsidRPr="0026735D">
        <w:rPr>
          <w:rFonts w:ascii="Arial" w:hAnsi="Arial" w:cs="Arial"/>
        </w:rPr>
        <w:t xml:space="preserve">, </w:t>
      </w:r>
      <w:r w:rsidR="0026735D">
        <w:rPr>
          <w:rFonts w:ascii="Arial" w:hAnsi="Arial" w:cs="Arial"/>
        </w:rPr>
        <w:t xml:space="preserve">un </w:t>
      </w:r>
      <w:proofErr w:type="spellStart"/>
      <w:r w:rsidR="0026735D">
        <w:rPr>
          <w:rFonts w:ascii="Arial" w:hAnsi="Arial" w:cs="Arial"/>
        </w:rPr>
        <w:t>roku</w:t>
      </w:r>
      <w:proofErr w:type="spellEnd"/>
      <w:r w:rsidR="0026735D">
        <w:rPr>
          <w:rFonts w:ascii="Arial" w:hAnsi="Arial" w:cs="Arial"/>
        </w:rPr>
        <w:t xml:space="preserve"> darbs pie </w:t>
      </w:r>
      <w:proofErr w:type="spellStart"/>
      <w:r w:rsidR="0026735D">
        <w:rPr>
          <w:rFonts w:ascii="Arial" w:hAnsi="Arial" w:cs="Arial"/>
        </w:rPr>
        <w:t>ga</w:t>
      </w:r>
      <w:r w:rsidR="00B722D5" w:rsidRPr="0026735D">
        <w:rPr>
          <w:rFonts w:ascii="Arial" w:hAnsi="Arial" w:cs="Arial"/>
        </w:rPr>
        <w:t>lven</w:t>
      </w:r>
      <w:r w:rsidR="0026735D">
        <w:rPr>
          <w:rFonts w:ascii="Arial" w:hAnsi="Arial" w:cs="Arial"/>
        </w:rPr>
        <w:t>aj</w:t>
      </w:r>
      <w:r w:rsidR="00B722D5" w:rsidRPr="0026735D">
        <w:rPr>
          <w:rFonts w:ascii="Arial" w:hAnsi="Arial" w:cs="Arial"/>
        </w:rPr>
        <w:t>ām</w:t>
      </w:r>
      <w:proofErr w:type="spellEnd"/>
      <w:r w:rsidR="00B722D5" w:rsidRPr="0026735D">
        <w:rPr>
          <w:rFonts w:ascii="Arial" w:hAnsi="Arial" w:cs="Arial"/>
        </w:rPr>
        <w:t xml:space="preserve"> </w:t>
      </w:r>
      <w:proofErr w:type="spellStart"/>
      <w:proofErr w:type="gramStart"/>
      <w:r w:rsidR="00B722D5" w:rsidRPr="0026735D">
        <w:rPr>
          <w:rFonts w:ascii="Arial" w:hAnsi="Arial" w:cs="Arial"/>
        </w:rPr>
        <w:t>iekārtām</w:t>
      </w:r>
      <w:proofErr w:type="spellEnd"/>
      <w:r w:rsidRPr="0026735D">
        <w:rPr>
          <w:rFonts w:ascii="Arial" w:hAnsi="Arial" w:cs="Arial"/>
        </w:rPr>
        <w:t xml:space="preserve">  </w:t>
      </w:r>
      <w:proofErr w:type="spellStart"/>
      <w:r w:rsidRPr="0026735D">
        <w:rPr>
          <w:rFonts w:ascii="Arial" w:hAnsi="Arial" w:cs="Arial"/>
        </w:rPr>
        <w:t>ir</w:t>
      </w:r>
      <w:proofErr w:type="spellEnd"/>
      <w:proofErr w:type="gramEnd"/>
      <w:r w:rsidRPr="0026735D">
        <w:rPr>
          <w:rFonts w:ascii="Arial" w:hAnsi="Arial" w:cs="Arial"/>
        </w:rPr>
        <w:t xml:space="preserve"> </w:t>
      </w:r>
      <w:proofErr w:type="spellStart"/>
      <w:r w:rsidRPr="0026735D">
        <w:rPr>
          <w:rFonts w:ascii="Arial" w:hAnsi="Arial" w:cs="Arial"/>
        </w:rPr>
        <w:t>minimāls</w:t>
      </w:r>
      <w:proofErr w:type="spellEnd"/>
      <w:r w:rsidRPr="0026735D">
        <w:rPr>
          <w:rFonts w:ascii="Arial" w:hAnsi="Arial" w:cs="Arial"/>
        </w:rPr>
        <w:t>.</w:t>
      </w:r>
    </w:p>
    <w:p w:rsidR="00F65820" w:rsidRPr="0026735D" w:rsidRDefault="0016029B" w:rsidP="00F65820">
      <w:pPr>
        <w:rPr>
          <w:rFonts w:ascii="Arial" w:hAnsi="Arial" w:cs="Arial"/>
        </w:rPr>
      </w:pPr>
      <w:proofErr w:type="spellStart"/>
      <w:r>
        <w:rPr>
          <w:rFonts w:ascii="Arial" w:hAnsi="Arial" w:cs="Arial"/>
        </w:rPr>
        <w:t>Ražošanas</w:t>
      </w:r>
      <w:proofErr w:type="spellEnd"/>
      <w:r>
        <w:rPr>
          <w:rFonts w:ascii="Arial" w:hAnsi="Arial" w:cs="Arial"/>
        </w:rPr>
        <w:t xml:space="preserve"> </w:t>
      </w:r>
      <w:proofErr w:type="spellStart"/>
      <w:r>
        <w:rPr>
          <w:rFonts w:ascii="Arial" w:hAnsi="Arial" w:cs="Arial"/>
        </w:rPr>
        <w:t>t</w:t>
      </w:r>
      <w:r w:rsidR="00F65820" w:rsidRPr="0026735D">
        <w:rPr>
          <w:rFonts w:ascii="Arial" w:hAnsi="Arial" w:cs="Arial"/>
        </w:rPr>
        <w:t>elp</w:t>
      </w:r>
      <w:r>
        <w:rPr>
          <w:rFonts w:ascii="Arial" w:hAnsi="Arial" w:cs="Arial"/>
        </w:rPr>
        <w:t>as</w:t>
      </w:r>
      <w:proofErr w:type="spellEnd"/>
      <w:r w:rsidR="00F65820" w:rsidRPr="0026735D">
        <w:rPr>
          <w:rFonts w:ascii="Arial" w:hAnsi="Arial" w:cs="Arial"/>
        </w:rPr>
        <w:t xml:space="preserve"> </w:t>
      </w:r>
      <w:proofErr w:type="spellStart"/>
      <w:r w:rsidR="006B6B95" w:rsidRPr="0026735D">
        <w:rPr>
          <w:rFonts w:ascii="Arial" w:hAnsi="Arial" w:cs="Arial"/>
        </w:rPr>
        <w:t>ir</w:t>
      </w:r>
      <w:proofErr w:type="spellEnd"/>
      <w:r>
        <w:rPr>
          <w:rFonts w:ascii="Arial" w:hAnsi="Arial" w:cs="Arial"/>
        </w:rPr>
        <w:t xml:space="preserve"> </w:t>
      </w:r>
      <w:proofErr w:type="spellStart"/>
      <w:r>
        <w:rPr>
          <w:rFonts w:ascii="Arial" w:hAnsi="Arial" w:cs="Arial"/>
        </w:rPr>
        <w:t>nodrošinātas</w:t>
      </w:r>
      <w:proofErr w:type="spellEnd"/>
      <w:r>
        <w:rPr>
          <w:rFonts w:ascii="Arial" w:hAnsi="Arial" w:cs="Arial"/>
        </w:rPr>
        <w:t xml:space="preserve"> </w:t>
      </w:r>
      <w:proofErr w:type="spellStart"/>
      <w:r>
        <w:rPr>
          <w:rFonts w:ascii="Arial" w:hAnsi="Arial" w:cs="Arial"/>
        </w:rPr>
        <w:t>ar</w:t>
      </w:r>
      <w:proofErr w:type="spellEnd"/>
      <w:r>
        <w:rPr>
          <w:rFonts w:ascii="Arial" w:hAnsi="Arial" w:cs="Arial"/>
        </w:rPr>
        <w:t xml:space="preserve"> </w:t>
      </w:r>
      <w:proofErr w:type="spellStart"/>
      <w:r w:rsidR="006B6B95" w:rsidRPr="0026735D">
        <w:rPr>
          <w:rFonts w:ascii="Arial" w:hAnsi="Arial" w:cs="Arial"/>
        </w:rPr>
        <w:t>ne</w:t>
      </w:r>
      <w:r w:rsidR="00F65820" w:rsidRPr="0026735D">
        <w:rPr>
          <w:rFonts w:ascii="Arial" w:hAnsi="Arial" w:cs="Arial"/>
        </w:rPr>
        <w:t>pieciešam</w:t>
      </w:r>
      <w:r w:rsidR="006B6B95" w:rsidRPr="0026735D">
        <w:rPr>
          <w:rFonts w:ascii="Arial" w:hAnsi="Arial" w:cs="Arial"/>
        </w:rPr>
        <w:t>ā</w:t>
      </w:r>
      <w:proofErr w:type="spellEnd"/>
      <w:r w:rsidR="00F65820" w:rsidRPr="0026735D">
        <w:rPr>
          <w:rFonts w:ascii="Arial" w:hAnsi="Arial" w:cs="Arial"/>
        </w:rPr>
        <w:t xml:space="preserve"> </w:t>
      </w:r>
      <w:proofErr w:type="spellStart"/>
      <w:r w:rsidR="00F65820" w:rsidRPr="0026735D">
        <w:rPr>
          <w:rFonts w:ascii="Arial" w:hAnsi="Arial" w:cs="Arial"/>
        </w:rPr>
        <w:t>ventilācij</w:t>
      </w:r>
      <w:r>
        <w:rPr>
          <w:rFonts w:ascii="Arial" w:hAnsi="Arial" w:cs="Arial"/>
        </w:rPr>
        <w:t>u</w:t>
      </w:r>
      <w:proofErr w:type="spellEnd"/>
      <w:r>
        <w:rPr>
          <w:rFonts w:ascii="Arial" w:hAnsi="Arial" w:cs="Arial"/>
        </w:rPr>
        <w:t xml:space="preserve">, </w:t>
      </w:r>
      <w:proofErr w:type="spellStart"/>
      <w:r>
        <w:rPr>
          <w:rFonts w:ascii="Arial" w:hAnsi="Arial" w:cs="Arial"/>
        </w:rPr>
        <w:t>kā</w:t>
      </w:r>
      <w:proofErr w:type="spellEnd"/>
      <w:r>
        <w:rPr>
          <w:rFonts w:ascii="Arial" w:hAnsi="Arial" w:cs="Arial"/>
        </w:rPr>
        <w:t xml:space="preserve"> </w:t>
      </w:r>
      <w:proofErr w:type="spellStart"/>
      <w:r>
        <w:rPr>
          <w:rFonts w:ascii="Arial" w:hAnsi="Arial" w:cs="Arial"/>
        </w:rPr>
        <w:t>arī</w:t>
      </w:r>
      <w:proofErr w:type="spellEnd"/>
      <w:r w:rsidR="00F65820" w:rsidRPr="0026735D">
        <w:rPr>
          <w:rFonts w:ascii="Arial" w:hAnsi="Arial" w:cs="Arial"/>
        </w:rPr>
        <w:t xml:space="preserve"> </w:t>
      </w:r>
      <w:proofErr w:type="spellStart"/>
      <w:proofErr w:type="gramStart"/>
      <w:r>
        <w:rPr>
          <w:rFonts w:ascii="Arial" w:hAnsi="Arial" w:cs="Arial"/>
        </w:rPr>
        <w:t>ar</w:t>
      </w:r>
      <w:proofErr w:type="spellEnd"/>
      <w:r>
        <w:rPr>
          <w:rFonts w:ascii="Arial" w:hAnsi="Arial" w:cs="Arial"/>
        </w:rPr>
        <w:t xml:space="preserve"> </w:t>
      </w:r>
      <w:r w:rsidR="00F65820" w:rsidRPr="0026735D">
        <w:rPr>
          <w:rFonts w:ascii="Arial" w:hAnsi="Arial" w:cs="Arial"/>
        </w:rPr>
        <w:t xml:space="preserve"> </w:t>
      </w:r>
      <w:proofErr w:type="spellStart"/>
      <w:r w:rsidR="00F65820" w:rsidRPr="0026735D">
        <w:rPr>
          <w:rFonts w:ascii="Arial" w:hAnsi="Arial" w:cs="Arial"/>
        </w:rPr>
        <w:t>atbilstoš</w:t>
      </w:r>
      <w:r>
        <w:rPr>
          <w:rFonts w:ascii="Arial" w:hAnsi="Arial" w:cs="Arial"/>
        </w:rPr>
        <w:t>u</w:t>
      </w:r>
      <w:proofErr w:type="spellEnd"/>
      <w:proofErr w:type="gramEnd"/>
      <w:r>
        <w:rPr>
          <w:rFonts w:ascii="Arial" w:hAnsi="Arial" w:cs="Arial"/>
        </w:rPr>
        <w:t xml:space="preserve"> </w:t>
      </w:r>
      <w:proofErr w:type="spellStart"/>
      <w:r>
        <w:rPr>
          <w:rFonts w:ascii="Arial" w:hAnsi="Arial" w:cs="Arial"/>
        </w:rPr>
        <w:t>apg</w:t>
      </w:r>
      <w:r w:rsidR="00F65820" w:rsidRPr="0026735D">
        <w:rPr>
          <w:rFonts w:ascii="Arial" w:hAnsi="Arial" w:cs="Arial"/>
        </w:rPr>
        <w:t>aismojum</w:t>
      </w:r>
      <w:r>
        <w:rPr>
          <w:rFonts w:ascii="Arial" w:hAnsi="Arial" w:cs="Arial"/>
        </w:rPr>
        <w:t>u</w:t>
      </w:r>
      <w:proofErr w:type="spellEnd"/>
    </w:p>
    <w:p w:rsidR="00F65820" w:rsidRPr="0026735D" w:rsidRDefault="00F65820" w:rsidP="00F65820">
      <w:pPr>
        <w:rPr>
          <w:rFonts w:ascii="Arial" w:hAnsi="Arial" w:cs="Arial"/>
        </w:rPr>
      </w:pPr>
      <w:proofErr w:type="spellStart"/>
      <w:r w:rsidRPr="0026735D">
        <w:rPr>
          <w:rFonts w:ascii="Arial" w:hAnsi="Arial" w:cs="Arial"/>
        </w:rPr>
        <w:t>Iekārtām</w:t>
      </w:r>
      <w:proofErr w:type="spellEnd"/>
      <w:r w:rsidRPr="0026735D">
        <w:rPr>
          <w:rFonts w:ascii="Arial" w:hAnsi="Arial" w:cs="Arial"/>
        </w:rPr>
        <w:t xml:space="preserve"> </w:t>
      </w:r>
      <w:proofErr w:type="spellStart"/>
      <w:r w:rsidRPr="0026735D">
        <w:rPr>
          <w:rFonts w:ascii="Arial" w:hAnsi="Arial" w:cs="Arial"/>
        </w:rPr>
        <w:t>paredzēt</w:t>
      </w:r>
      <w:r w:rsidR="00766122">
        <w:rPr>
          <w:rFonts w:ascii="Arial" w:hAnsi="Arial" w:cs="Arial"/>
        </w:rPr>
        <w:t>i</w:t>
      </w:r>
      <w:proofErr w:type="spellEnd"/>
      <w:r w:rsidRPr="0026735D">
        <w:rPr>
          <w:rFonts w:ascii="Arial" w:hAnsi="Arial" w:cs="Arial"/>
        </w:rPr>
        <w:t xml:space="preserve"> </w:t>
      </w:r>
      <w:proofErr w:type="spellStart"/>
      <w:r w:rsidRPr="0026735D">
        <w:rPr>
          <w:rFonts w:ascii="Arial" w:hAnsi="Arial" w:cs="Arial"/>
        </w:rPr>
        <w:t>saspiestā</w:t>
      </w:r>
      <w:proofErr w:type="spellEnd"/>
      <w:r w:rsidRPr="0026735D">
        <w:rPr>
          <w:rFonts w:ascii="Arial" w:hAnsi="Arial" w:cs="Arial"/>
        </w:rPr>
        <w:t xml:space="preserve"> </w:t>
      </w:r>
      <w:proofErr w:type="spellStart"/>
      <w:r w:rsidRPr="0026735D">
        <w:rPr>
          <w:rFonts w:ascii="Arial" w:hAnsi="Arial" w:cs="Arial"/>
        </w:rPr>
        <w:t>gaisa</w:t>
      </w:r>
      <w:proofErr w:type="spellEnd"/>
      <w:r w:rsidRPr="0026735D">
        <w:rPr>
          <w:rFonts w:ascii="Arial" w:hAnsi="Arial" w:cs="Arial"/>
        </w:rPr>
        <w:t xml:space="preserve"> </w:t>
      </w:r>
      <w:proofErr w:type="spellStart"/>
      <w:r w:rsidRPr="0026735D">
        <w:rPr>
          <w:rFonts w:ascii="Arial" w:hAnsi="Arial" w:cs="Arial"/>
        </w:rPr>
        <w:t>pievadi</w:t>
      </w:r>
      <w:proofErr w:type="spellEnd"/>
      <w:r w:rsidR="00CA4B57">
        <w:rPr>
          <w:rFonts w:ascii="Arial" w:hAnsi="Arial" w:cs="Arial"/>
        </w:rPr>
        <w:t xml:space="preserve">, </w:t>
      </w:r>
      <w:proofErr w:type="spellStart"/>
      <w:r w:rsidR="00CA4B57">
        <w:rPr>
          <w:rFonts w:ascii="Arial" w:hAnsi="Arial" w:cs="Arial"/>
        </w:rPr>
        <w:t>kā</w:t>
      </w:r>
      <w:proofErr w:type="spellEnd"/>
      <w:r w:rsidR="00244396">
        <w:rPr>
          <w:rFonts w:ascii="Arial" w:hAnsi="Arial" w:cs="Arial"/>
        </w:rPr>
        <w:t xml:space="preserve"> </w:t>
      </w:r>
      <w:proofErr w:type="spellStart"/>
      <w:r w:rsidR="00CA4B57">
        <w:rPr>
          <w:rFonts w:ascii="Arial" w:hAnsi="Arial" w:cs="Arial"/>
        </w:rPr>
        <w:t>arī</w:t>
      </w:r>
      <w:proofErr w:type="spellEnd"/>
      <w:r w:rsidR="00CA4B57">
        <w:rPr>
          <w:rFonts w:ascii="Arial" w:hAnsi="Arial" w:cs="Arial"/>
        </w:rPr>
        <w:t xml:space="preserve"> </w:t>
      </w:r>
      <w:proofErr w:type="spellStart"/>
      <w:r w:rsidR="00CA4B57">
        <w:rPr>
          <w:rFonts w:ascii="Arial" w:hAnsi="Arial" w:cs="Arial"/>
        </w:rPr>
        <w:t>termoeļļu</w:t>
      </w:r>
      <w:proofErr w:type="spellEnd"/>
      <w:r w:rsidR="00CA4B57">
        <w:rPr>
          <w:rFonts w:ascii="Arial" w:hAnsi="Arial" w:cs="Arial"/>
        </w:rPr>
        <w:t xml:space="preserve"> </w:t>
      </w:r>
      <w:proofErr w:type="spellStart"/>
      <w:r w:rsidR="00CA4B57">
        <w:rPr>
          <w:rFonts w:ascii="Arial" w:hAnsi="Arial" w:cs="Arial"/>
        </w:rPr>
        <w:t>pievadi</w:t>
      </w:r>
      <w:proofErr w:type="spellEnd"/>
      <w:r w:rsidR="00CA4B57">
        <w:rPr>
          <w:rFonts w:ascii="Arial" w:hAnsi="Arial" w:cs="Arial"/>
        </w:rPr>
        <w:t xml:space="preserve"> </w:t>
      </w:r>
      <w:r w:rsidRPr="0026735D">
        <w:rPr>
          <w:rFonts w:ascii="Arial" w:hAnsi="Arial" w:cs="Arial"/>
        </w:rPr>
        <w:t>(</w:t>
      </w:r>
      <w:proofErr w:type="spellStart"/>
      <w:r w:rsidRPr="0026735D">
        <w:rPr>
          <w:rFonts w:ascii="Arial" w:hAnsi="Arial" w:cs="Arial"/>
        </w:rPr>
        <w:t>skat</w:t>
      </w:r>
      <w:proofErr w:type="spellEnd"/>
      <w:r w:rsidRPr="0026735D">
        <w:rPr>
          <w:rFonts w:ascii="Arial" w:hAnsi="Arial" w:cs="Arial"/>
        </w:rPr>
        <w:t xml:space="preserve"> </w:t>
      </w:r>
      <w:proofErr w:type="spellStart"/>
      <w:r w:rsidRPr="0026735D">
        <w:rPr>
          <w:rFonts w:ascii="Arial" w:hAnsi="Arial" w:cs="Arial"/>
        </w:rPr>
        <w:t>shēmu</w:t>
      </w:r>
      <w:proofErr w:type="spellEnd"/>
      <w:r w:rsidRPr="0026735D">
        <w:rPr>
          <w:rFonts w:ascii="Arial" w:hAnsi="Arial" w:cs="Arial"/>
        </w:rPr>
        <w:t>)</w:t>
      </w:r>
    </w:p>
    <w:p w:rsidR="00F31233" w:rsidRPr="0026735D" w:rsidRDefault="00F65820">
      <w:pPr>
        <w:rPr>
          <w:rFonts w:ascii="Arial" w:hAnsi="Arial" w:cs="Arial"/>
        </w:rPr>
      </w:pPr>
      <w:proofErr w:type="spellStart"/>
      <w:r w:rsidRPr="0026735D">
        <w:rPr>
          <w:rFonts w:ascii="Arial" w:hAnsi="Arial" w:cs="Arial"/>
        </w:rPr>
        <w:t>Iekārtām</w:t>
      </w:r>
      <w:proofErr w:type="spellEnd"/>
      <w:r w:rsidRPr="0026735D">
        <w:rPr>
          <w:rFonts w:ascii="Arial" w:hAnsi="Arial" w:cs="Arial"/>
        </w:rPr>
        <w:t xml:space="preserve"> </w:t>
      </w:r>
      <w:proofErr w:type="spellStart"/>
      <w:r w:rsidRPr="0026735D">
        <w:rPr>
          <w:rFonts w:ascii="Arial" w:hAnsi="Arial" w:cs="Arial"/>
        </w:rPr>
        <w:t>paredzēta</w:t>
      </w:r>
      <w:proofErr w:type="spellEnd"/>
      <w:r w:rsidRPr="0026735D">
        <w:rPr>
          <w:rFonts w:ascii="Arial" w:hAnsi="Arial" w:cs="Arial"/>
        </w:rPr>
        <w:t xml:space="preserve"> </w:t>
      </w:r>
      <w:proofErr w:type="spellStart"/>
      <w:r w:rsidRPr="0026735D">
        <w:rPr>
          <w:rFonts w:ascii="Arial" w:hAnsi="Arial" w:cs="Arial"/>
        </w:rPr>
        <w:t>elektroapgāde</w:t>
      </w:r>
      <w:proofErr w:type="spellEnd"/>
      <w:r w:rsidRPr="0026735D">
        <w:rPr>
          <w:rFonts w:ascii="Arial" w:hAnsi="Arial" w:cs="Arial"/>
        </w:rPr>
        <w:t xml:space="preserve"> (</w:t>
      </w:r>
      <w:proofErr w:type="spellStart"/>
      <w:r w:rsidRPr="0026735D">
        <w:rPr>
          <w:rFonts w:ascii="Arial" w:hAnsi="Arial" w:cs="Arial"/>
        </w:rPr>
        <w:t>skat</w:t>
      </w:r>
      <w:proofErr w:type="spellEnd"/>
      <w:r w:rsidRPr="0026735D">
        <w:rPr>
          <w:rFonts w:ascii="Arial" w:hAnsi="Arial" w:cs="Arial"/>
        </w:rPr>
        <w:t xml:space="preserve"> </w:t>
      </w:r>
      <w:proofErr w:type="spellStart"/>
      <w:r w:rsidRPr="0026735D">
        <w:rPr>
          <w:rFonts w:ascii="Arial" w:hAnsi="Arial" w:cs="Arial"/>
        </w:rPr>
        <w:t>attiecīgo</w:t>
      </w:r>
      <w:proofErr w:type="spellEnd"/>
      <w:r w:rsidRPr="0026735D">
        <w:rPr>
          <w:rFonts w:ascii="Arial" w:hAnsi="Arial" w:cs="Arial"/>
        </w:rPr>
        <w:t xml:space="preserve"> </w:t>
      </w:r>
      <w:r w:rsidR="00CA4B57">
        <w:rPr>
          <w:rFonts w:ascii="Arial" w:hAnsi="Arial" w:cs="Arial"/>
        </w:rPr>
        <w:t xml:space="preserve">EL </w:t>
      </w:r>
      <w:proofErr w:type="spellStart"/>
      <w:r w:rsidR="00CA4B57">
        <w:rPr>
          <w:rFonts w:ascii="Arial" w:hAnsi="Arial" w:cs="Arial"/>
        </w:rPr>
        <w:t>sadaļu</w:t>
      </w:r>
      <w:proofErr w:type="spellEnd"/>
      <w:r w:rsidR="00CA4B57">
        <w:rPr>
          <w:rFonts w:ascii="Arial" w:hAnsi="Arial" w:cs="Arial"/>
        </w:rPr>
        <w:t>)</w:t>
      </w:r>
      <w:r w:rsidRPr="0026735D">
        <w:rPr>
          <w:rFonts w:ascii="Arial" w:hAnsi="Arial" w:cs="Arial"/>
        </w:rPr>
        <w:t>)</w:t>
      </w:r>
      <w:bookmarkStart w:id="0" w:name="_GoBack"/>
      <w:bookmarkEnd w:id="0"/>
    </w:p>
    <w:p w:rsidR="00F31233" w:rsidRPr="0026735D" w:rsidRDefault="00F31233">
      <w:pPr>
        <w:rPr>
          <w:rFonts w:ascii="Arial" w:hAnsi="Arial" w:cs="Arial"/>
        </w:rPr>
      </w:pPr>
    </w:p>
    <w:p w:rsidR="00581637" w:rsidRDefault="00581637" w:rsidP="00CA2E9C">
      <w:pPr>
        <w:rPr>
          <w:rFonts w:ascii="Arial" w:hAnsi="Arial" w:cs="Arial"/>
          <w:sz w:val="22"/>
          <w:szCs w:val="22"/>
          <w:lang w:val="cs-CZ"/>
        </w:rPr>
      </w:pPr>
      <w:r>
        <w:rPr>
          <w:rFonts w:ascii="Arial" w:hAnsi="Arial" w:cs="Arial"/>
          <w:sz w:val="22"/>
          <w:szCs w:val="22"/>
          <w:lang w:val="cs-CZ"/>
        </w:rPr>
        <w:t>Sastādīja:  Dzintra Cīrule, sert.nr.10-0363</w:t>
      </w:r>
    </w:p>
    <w:p w:rsidR="00581637" w:rsidRPr="00E2544C" w:rsidRDefault="00244396" w:rsidP="00CA2E9C">
      <w:pPr>
        <w:rPr>
          <w:rFonts w:ascii="Arial" w:hAnsi="Arial" w:cs="Arial"/>
          <w:sz w:val="22"/>
          <w:szCs w:val="22"/>
          <w:lang w:val="cs-CZ"/>
        </w:rPr>
      </w:pPr>
      <w:r>
        <w:rPr>
          <w:rFonts w:ascii="Arial" w:hAnsi="Arial" w:cs="Arial"/>
          <w:sz w:val="22"/>
          <w:szCs w:val="22"/>
          <w:lang w:val="cs-CZ"/>
        </w:rPr>
        <w:t>5</w:t>
      </w:r>
      <w:r w:rsidR="00581637">
        <w:rPr>
          <w:rFonts w:ascii="Arial" w:hAnsi="Arial" w:cs="Arial"/>
          <w:sz w:val="22"/>
          <w:szCs w:val="22"/>
          <w:lang w:val="cs-CZ"/>
        </w:rPr>
        <w:t>.0</w:t>
      </w:r>
      <w:r>
        <w:rPr>
          <w:rFonts w:ascii="Arial" w:hAnsi="Arial" w:cs="Arial"/>
          <w:sz w:val="22"/>
          <w:szCs w:val="22"/>
          <w:lang w:val="cs-CZ"/>
        </w:rPr>
        <w:t>8</w:t>
      </w:r>
      <w:r w:rsidR="00581637">
        <w:rPr>
          <w:rFonts w:ascii="Arial" w:hAnsi="Arial" w:cs="Arial"/>
          <w:sz w:val="22"/>
          <w:szCs w:val="22"/>
          <w:lang w:val="cs-CZ"/>
        </w:rPr>
        <w:t>.1</w:t>
      </w:r>
      <w:r>
        <w:rPr>
          <w:rFonts w:ascii="Arial" w:hAnsi="Arial" w:cs="Arial"/>
          <w:sz w:val="22"/>
          <w:szCs w:val="22"/>
          <w:lang w:val="cs-CZ"/>
        </w:rPr>
        <w:t>8</w:t>
      </w:r>
    </w:p>
    <w:p w:rsidR="00CA2E9C" w:rsidRPr="00E2544C" w:rsidRDefault="00CA2E9C" w:rsidP="00CA2E9C">
      <w:pPr>
        <w:rPr>
          <w:rFonts w:ascii="Arial" w:hAnsi="Arial" w:cs="Arial"/>
          <w:sz w:val="22"/>
          <w:lang w:val="cs-CZ"/>
        </w:rPr>
      </w:pPr>
    </w:p>
    <w:p w:rsidR="00CA2E9C" w:rsidRPr="00E2544C" w:rsidRDefault="00CA2E9C" w:rsidP="00CA2E9C">
      <w:pPr>
        <w:rPr>
          <w:rFonts w:ascii="Arial" w:hAnsi="Arial" w:cs="Arial"/>
          <w:lang w:val="cs-CZ"/>
        </w:rPr>
      </w:pPr>
    </w:p>
    <w:p w:rsidR="00CA2E9C" w:rsidRPr="00E2544C" w:rsidRDefault="00CA2E9C" w:rsidP="00CA2E9C">
      <w:pPr>
        <w:rPr>
          <w:rFonts w:ascii="Arial" w:hAnsi="Arial" w:cs="Arial"/>
          <w:lang w:val="cs-CZ"/>
        </w:rPr>
      </w:pPr>
    </w:p>
    <w:p w:rsidR="00553AFE" w:rsidRPr="00B722D5" w:rsidRDefault="00553AFE" w:rsidP="00CA2E9C">
      <w:pPr>
        <w:rPr>
          <w:lang w:val="cs-CZ"/>
        </w:rPr>
      </w:pPr>
    </w:p>
    <w:p w:rsidR="00553AFE" w:rsidRPr="00B722D5" w:rsidRDefault="00553AFE" w:rsidP="00CA2E9C">
      <w:pPr>
        <w:rPr>
          <w:lang w:val="cs-CZ"/>
        </w:rPr>
      </w:pPr>
    </w:p>
    <w:p w:rsidR="00553AFE" w:rsidRPr="00B722D5" w:rsidRDefault="00553AFE" w:rsidP="00CA2E9C">
      <w:pPr>
        <w:rPr>
          <w:lang w:val="cs-CZ"/>
        </w:rPr>
      </w:pPr>
    </w:p>
    <w:p w:rsidR="00553AFE" w:rsidRPr="00B722D5" w:rsidRDefault="00553AFE" w:rsidP="00CA2E9C">
      <w:pPr>
        <w:rPr>
          <w:lang w:val="cs-CZ"/>
        </w:rPr>
      </w:pPr>
    </w:p>
    <w:p w:rsidR="00553AFE" w:rsidRDefault="00553AFE" w:rsidP="00CA2E9C">
      <w:pPr>
        <w:rPr>
          <w:lang w:val="cs-CZ"/>
        </w:rPr>
      </w:pPr>
    </w:p>
    <w:p w:rsidR="00553AFE" w:rsidRPr="00553AFE" w:rsidRDefault="00553AFE" w:rsidP="00553AFE">
      <w:pPr>
        <w:rPr>
          <w:rFonts w:ascii="Helvetica" w:hAnsi="Helvetica"/>
          <w:b/>
          <w:sz w:val="22"/>
          <w:szCs w:val="22"/>
          <w:lang w:val="cs-CZ"/>
        </w:rPr>
      </w:pPr>
      <w:r w:rsidRPr="00553AFE">
        <w:rPr>
          <w:rFonts w:ascii="Helvetica" w:hAnsi="Helvetica"/>
          <w:b/>
          <w:sz w:val="22"/>
          <w:lang w:val="cs-CZ"/>
        </w:rPr>
        <w:t xml:space="preserve"> PIRMĀS PALĪDZĪBAS PASĀKUMI </w:t>
      </w:r>
      <w:r w:rsidRPr="00553AFE">
        <w:rPr>
          <w:rFonts w:ascii="Helvetica" w:hAnsi="Helvetica"/>
          <w:b/>
          <w:lang w:val="cs-CZ"/>
        </w:rPr>
        <w:tab/>
      </w:r>
    </w:p>
    <w:p w:rsidR="00553AFE" w:rsidRPr="002C3E3D" w:rsidRDefault="00553AFE" w:rsidP="00553AFE">
      <w:pPr>
        <w:rPr>
          <w:rFonts w:ascii="Helvetica" w:hAnsi="Helvetica"/>
          <w:lang w:val="cs-CZ"/>
        </w:rPr>
      </w:pPr>
    </w:p>
    <w:p w:rsidR="00553AFE" w:rsidRPr="002C3E3D" w:rsidRDefault="00553AFE" w:rsidP="00553AFE">
      <w:pPr>
        <w:rPr>
          <w:rFonts w:ascii="Helvetica" w:hAnsi="Helvetica"/>
          <w:sz w:val="22"/>
          <w:szCs w:val="22"/>
          <w:lang w:val="cs-CZ"/>
        </w:rPr>
      </w:pPr>
      <w:r w:rsidRPr="002C3E3D">
        <w:rPr>
          <w:rFonts w:ascii="Helvetica" w:hAnsi="Helvetica"/>
          <w:sz w:val="22"/>
          <w:lang w:val="cs-CZ"/>
        </w:rPr>
        <w:t>VISPĀRĒJA INFORMĀCIJA</w:t>
      </w:r>
    </w:p>
    <w:p w:rsidR="00553AFE" w:rsidRPr="002C3E3D" w:rsidRDefault="00553AFE" w:rsidP="00553AFE">
      <w:pPr>
        <w:rPr>
          <w:rFonts w:ascii="Helvetica" w:hAnsi="Helvetica"/>
          <w:sz w:val="22"/>
          <w:lang w:val="cs-CZ"/>
        </w:rPr>
      </w:pPr>
      <w:r w:rsidRPr="002C3E3D">
        <w:rPr>
          <w:rFonts w:ascii="Helvetica" w:hAnsi="Helvetica"/>
          <w:sz w:val="22"/>
          <w:lang w:val="cs-CZ"/>
        </w:rPr>
        <w:t>Istabas temperatūrā produkts nav ne kairinošs, ne izdala bīstamus tvaikus. Turpmāk uzskaitītie pasākumi attiecas uz kritiskām situācijām (ugu</w:t>
      </w:r>
      <w:r>
        <w:rPr>
          <w:rFonts w:ascii="Helvetica" w:hAnsi="Helvetica"/>
          <w:sz w:val="22"/>
          <w:lang w:val="cs-CZ"/>
        </w:rPr>
        <w:t xml:space="preserve">nsgrēks, nepareizas </w:t>
      </w:r>
      <w:r w:rsidRPr="002C3E3D">
        <w:rPr>
          <w:rFonts w:ascii="Helvetica" w:hAnsi="Helvetica"/>
          <w:sz w:val="22"/>
          <w:lang w:val="cs-CZ"/>
        </w:rPr>
        <w:t xml:space="preserve">apstrādes apstākļi). </w:t>
      </w:r>
    </w:p>
    <w:p w:rsidR="00553AFE" w:rsidRPr="00553AFE" w:rsidRDefault="00553AFE" w:rsidP="00553AFE">
      <w:pPr>
        <w:rPr>
          <w:rFonts w:ascii="Helvetica" w:hAnsi="Helvetica"/>
          <w:i/>
          <w:sz w:val="22"/>
          <w:szCs w:val="22"/>
          <w:lang w:val="cs-CZ"/>
        </w:rPr>
      </w:pPr>
      <w:r w:rsidRPr="00553AFE">
        <w:rPr>
          <w:rFonts w:ascii="Helvetica" w:hAnsi="Helvetica"/>
          <w:i/>
          <w:sz w:val="22"/>
          <w:lang w:val="cs-CZ"/>
        </w:rPr>
        <w:t>Saskare ar ādu</w:t>
      </w:r>
    </w:p>
    <w:p w:rsidR="00553AFE" w:rsidRPr="002C3E3D" w:rsidRDefault="00553AFE" w:rsidP="00553AFE">
      <w:pPr>
        <w:rPr>
          <w:rFonts w:ascii="Helvetica" w:hAnsi="Helvetica"/>
          <w:sz w:val="22"/>
          <w:szCs w:val="22"/>
          <w:lang w:val="cs-CZ"/>
        </w:rPr>
      </w:pPr>
      <w:r w:rsidRPr="002C3E3D">
        <w:rPr>
          <w:rFonts w:ascii="Helvetica" w:hAnsi="Helvetica"/>
          <w:sz w:val="22"/>
          <w:lang w:val="cs-CZ"/>
        </w:rPr>
        <w:t>Ja izkusušais materiāls saskaras ar ādu, nekavējoties skalojiet ar lielu daudzumu ūdens, lai atdzesētu skartos audus un polimēru. Nemēģiniet noplēst polimēru no ādas. Ja apdegums ir dziļš vai plašs, nekavējoties izsauciet neatliekamo medicīnisko palīdzību.</w:t>
      </w:r>
    </w:p>
    <w:p w:rsidR="00553AFE" w:rsidRPr="00553AFE" w:rsidRDefault="00553AFE" w:rsidP="00553AFE">
      <w:pPr>
        <w:rPr>
          <w:rFonts w:ascii="Helvetica" w:hAnsi="Helvetica"/>
          <w:i/>
          <w:sz w:val="22"/>
          <w:szCs w:val="22"/>
          <w:lang w:val="cs-CZ"/>
        </w:rPr>
      </w:pPr>
      <w:r w:rsidRPr="00553AFE">
        <w:rPr>
          <w:rFonts w:ascii="Helvetica" w:hAnsi="Helvetica"/>
          <w:i/>
          <w:sz w:val="22"/>
          <w:lang w:val="cs-CZ"/>
        </w:rPr>
        <w:t>Saskare ar acīm</w:t>
      </w:r>
    </w:p>
    <w:p w:rsidR="00553AFE" w:rsidRPr="002C3E3D" w:rsidRDefault="00553AFE" w:rsidP="00553AFE">
      <w:pPr>
        <w:rPr>
          <w:rFonts w:ascii="Helvetica" w:hAnsi="Helvetica"/>
          <w:sz w:val="22"/>
          <w:szCs w:val="22"/>
          <w:lang w:val="cs-CZ"/>
        </w:rPr>
      </w:pPr>
      <w:r w:rsidRPr="002C3E3D">
        <w:rPr>
          <w:rFonts w:ascii="Helvetica" w:hAnsi="Helvetica"/>
          <w:sz w:val="22"/>
          <w:lang w:val="cs-CZ"/>
        </w:rPr>
        <w:t>Skalojiet acis ar tekošu ūdeni vairākas minūtes un, ja diskomforta sajūta nepāriet, meklējiet medicīnisko palīdzību.</w:t>
      </w:r>
    </w:p>
    <w:p w:rsidR="00553AFE" w:rsidRPr="00553AFE" w:rsidRDefault="00553AFE" w:rsidP="00553AFE">
      <w:pPr>
        <w:rPr>
          <w:rFonts w:ascii="Helvetica" w:hAnsi="Helvetica"/>
          <w:i/>
          <w:sz w:val="22"/>
          <w:szCs w:val="22"/>
          <w:lang w:val="cs-CZ"/>
        </w:rPr>
      </w:pPr>
      <w:r w:rsidRPr="00553AFE">
        <w:rPr>
          <w:rFonts w:ascii="Helvetica" w:hAnsi="Helvetica"/>
          <w:i/>
          <w:sz w:val="22"/>
          <w:lang w:val="cs-CZ"/>
        </w:rPr>
        <w:t>Ieelpošana</w:t>
      </w:r>
    </w:p>
    <w:p w:rsidR="00553AFE" w:rsidRPr="002C3E3D" w:rsidRDefault="00553AFE" w:rsidP="00553AFE">
      <w:pPr>
        <w:rPr>
          <w:rFonts w:ascii="Helvetica" w:hAnsi="Helvetica"/>
          <w:sz w:val="22"/>
          <w:szCs w:val="22"/>
          <w:lang w:val="cs-CZ"/>
        </w:rPr>
      </w:pPr>
      <w:r w:rsidRPr="002C3E3D">
        <w:rPr>
          <w:rFonts w:ascii="Helvetica" w:hAnsi="Helvetica"/>
          <w:sz w:val="22"/>
          <w:lang w:val="cs-CZ"/>
        </w:rPr>
        <w:t>Ja redzamas ieelpošanas pazīmes, pārvietojiet cietušo svaigā gaisā. Ja elpošanas grūtības nepāriet, meklējiet medicīnisko palīdzību.</w:t>
      </w:r>
    </w:p>
    <w:p w:rsidR="00553AFE" w:rsidRPr="00553AFE" w:rsidRDefault="00553AFE" w:rsidP="00553AFE">
      <w:pPr>
        <w:rPr>
          <w:rFonts w:ascii="Helvetica" w:hAnsi="Helvetica"/>
          <w:i/>
          <w:sz w:val="22"/>
          <w:szCs w:val="22"/>
          <w:lang w:val="cs-CZ"/>
        </w:rPr>
      </w:pPr>
      <w:r w:rsidRPr="00553AFE">
        <w:rPr>
          <w:rFonts w:ascii="Helvetica" w:hAnsi="Helvetica"/>
          <w:i/>
          <w:sz w:val="22"/>
          <w:lang w:val="cs-CZ"/>
        </w:rPr>
        <w:t>Norīšana</w:t>
      </w:r>
    </w:p>
    <w:p w:rsidR="00553AFE" w:rsidRDefault="00553AFE" w:rsidP="00553AFE">
      <w:pPr>
        <w:rPr>
          <w:rFonts w:ascii="Helvetica" w:hAnsi="Helvetica"/>
          <w:sz w:val="22"/>
          <w:lang w:val="cs-CZ"/>
        </w:rPr>
      </w:pPr>
      <w:r w:rsidRPr="002C3E3D">
        <w:rPr>
          <w:rFonts w:ascii="Helvetica" w:hAnsi="Helvetica"/>
          <w:sz w:val="22"/>
          <w:lang w:val="cs-CZ"/>
        </w:rPr>
        <w:t>Norīšanas dēļ nav paredzama kaitīga ietekme uz veselību.</w:t>
      </w:r>
    </w:p>
    <w:p w:rsidR="00553AFE" w:rsidRPr="002C3E3D" w:rsidRDefault="00553AFE" w:rsidP="00553AFE">
      <w:pPr>
        <w:rPr>
          <w:rFonts w:ascii="Helvetica" w:hAnsi="Helvetica"/>
          <w:sz w:val="22"/>
          <w:szCs w:val="22"/>
          <w:lang w:val="cs-CZ"/>
        </w:rPr>
      </w:pPr>
    </w:p>
    <w:p w:rsidR="00553AFE" w:rsidRPr="00553AFE" w:rsidRDefault="00553AFE" w:rsidP="00553AFE">
      <w:pPr>
        <w:rPr>
          <w:rFonts w:ascii="Helvetica" w:hAnsi="Helvetica"/>
          <w:b/>
          <w:sz w:val="22"/>
          <w:szCs w:val="22"/>
          <w:lang w:val="cs-CZ"/>
        </w:rPr>
      </w:pPr>
      <w:r w:rsidRPr="00553AFE">
        <w:rPr>
          <w:rFonts w:ascii="Helvetica" w:hAnsi="Helvetica"/>
          <w:b/>
          <w:sz w:val="22"/>
          <w:lang w:val="cs-CZ"/>
        </w:rPr>
        <w:t xml:space="preserve"> UGUNSDZĒŠANAS PASĀKUMI </w:t>
      </w:r>
      <w:r w:rsidRPr="00553AFE">
        <w:rPr>
          <w:rFonts w:ascii="Helvetica" w:hAnsi="Helvetica"/>
          <w:b/>
          <w:lang w:val="cs-CZ"/>
        </w:rPr>
        <w:tab/>
      </w:r>
    </w:p>
    <w:p w:rsidR="00553AFE" w:rsidRPr="002C3E3D" w:rsidRDefault="00553AFE" w:rsidP="00553AFE">
      <w:pPr>
        <w:rPr>
          <w:rFonts w:ascii="Helvetica" w:hAnsi="Helvetica"/>
          <w:sz w:val="22"/>
          <w:szCs w:val="22"/>
          <w:lang w:val="cs-CZ"/>
        </w:rPr>
      </w:pPr>
    </w:p>
    <w:p w:rsidR="00553AFE" w:rsidRPr="00553AFE" w:rsidRDefault="00553AFE" w:rsidP="00553AFE">
      <w:pPr>
        <w:rPr>
          <w:rFonts w:ascii="Helvetica" w:hAnsi="Helvetica"/>
          <w:sz w:val="22"/>
          <w:szCs w:val="22"/>
          <w:lang w:val="cs-CZ"/>
        </w:rPr>
      </w:pPr>
      <w:r w:rsidRPr="002C3E3D">
        <w:rPr>
          <w:rFonts w:ascii="Helvetica" w:hAnsi="Helvetica"/>
          <w:sz w:val="22"/>
          <w:lang w:val="cs-CZ"/>
        </w:rPr>
        <w:t>Piemēroti ugunsdzēšamie līdzekļi: ūdens, putas, oglekļa dioksīds, sauss ķīmiskais pulveris</w:t>
      </w:r>
    </w:p>
    <w:p w:rsidR="00553AFE" w:rsidRPr="00553AFE" w:rsidRDefault="00553AFE" w:rsidP="00553AFE">
      <w:pPr>
        <w:rPr>
          <w:rFonts w:ascii="Helvetica" w:hAnsi="Helvetica"/>
          <w:sz w:val="22"/>
          <w:szCs w:val="22"/>
          <w:lang w:val="cs-CZ"/>
        </w:rPr>
      </w:pPr>
      <w:r w:rsidRPr="002C3E3D">
        <w:rPr>
          <w:rFonts w:ascii="Helvetica" w:hAnsi="Helvetica"/>
          <w:sz w:val="22"/>
          <w:lang w:val="cs-CZ"/>
        </w:rPr>
        <w:t>Drošības iemeslu dēļ nepiemēroti ugunsdzēšamie līdzekļi: Nav</w:t>
      </w:r>
    </w:p>
    <w:p w:rsidR="00553AFE" w:rsidRPr="002C3E3D" w:rsidRDefault="00553AFE" w:rsidP="00553AFE">
      <w:pPr>
        <w:rPr>
          <w:rFonts w:ascii="Helvetica" w:hAnsi="Helvetica"/>
          <w:sz w:val="22"/>
          <w:szCs w:val="22"/>
          <w:lang w:val="cs-CZ"/>
        </w:rPr>
      </w:pPr>
      <w:r w:rsidRPr="002C3E3D">
        <w:rPr>
          <w:rFonts w:ascii="Helvetica" w:hAnsi="Helvetica"/>
          <w:sz w:val="22"/>
          <w:lang w:val="cs-CZ"/>
        </w:rPr>
        <w:t>Aizsargaprīkojums: Elpošanas un acu aizsardzība ugunsdzēsības personālam</w:t>
      </w:r>
    </w:p>
    <w:p w:rsidR="00553AFE" w:rsidRPr="002C3E3D" w:rsidRDefault="00553AFE" w:rsidP="00553AFE">
      <w:pPr>
        <w:rPr>
          <w:rFonts w:ascii="Helvetica" w:hAnsi="Helvetica"/>
          <w:sz w:val="22"/>
          <w:szCs w:val="22"/>
          <w:lang w:val="cs-CZ"/>
        </w:rPr>
      </w:pPr>
      <w:r w:rsidRPr="002C3E3D">
        <w:rPr>
          <w:rFonts w:ascii="Helvetica" w:hAnsi="Helvetica"/>
          <w:sz w:val="22"/>
          <w:lang w:val="cs-CZ"/>
        </w:rPr>
        <w:t xml:space="preserve">Īpaši apdraudējumi, ko izraisa materiāls, tā pašaizdegšanās produkti vai izdalītās gāzes: </w:t>
      </w:r>
    </w:p>
    <w:p w:rsidR="00CA4B57" w:rsidRDefault="00CA4B57" w:rsidP="00553AFE">
      <w:pPr>
        <w:rPr>
          <w:rFonts w:ascii="Helvetica" w:hAnsi="Helvetica"/>
          <w:b/>
          <w:sz w:val="22"/>
          <w:lang w:val="cs-CZ"/>
        </w:rPr>
      </w:pPr>
    </w:p>
    <w:p w:rsidR="00553AFE" w:rsidRPr="00553AFE" w:rsidRDefault="00553AFE" w:rsidP="00553AFE">
      <w:pPr>
        <w:rPr>
          <w:rFonts w:ascii="Helvetica" w:hAnsi="Helvetica"/>
          <w:b/>
          <w:sz w:val="22"/>
          <w:szCs w:val="22"/>
          <w:lang w:val="cs-CZ"/>
        </w:rPr>
      </w:pPr>
      <w:r w:rsidRPr="00553AFE">
        <w:rPr>
          <w:rFonts w:ascii="Helvetica" w:hAnsi="Helvetica"/>
          <w:b/>
          <w:sz w:val="22"/>
          <w:lang w:val="cs-CZ"/>
        </w:rPr>
        <w:t xml:space="preserve"> PASĀKUMI NEJAU</w:t>
      </w:r>
      <w:r w:rsidR="00CA4B57">
        <w:rPr>
          <w:rFonts w:ascii="Helvetica" w:hAnsi="Helvetica"/>
          <w:b/>
          <w:sz w:val="22"/>
          <w:lang w:val="cs-CZ"/>
        </w:rPr>
        <w:t>Š</w:t>
      </w:r>
      <w:r w:rsidRPr="00553AFE">
        <w:rPr>
          <w:rFonts w:ascii="Helvetica" w:hAnsi="Helvetica"/>
          <w:b/>
          <w:sz w:val="22"/>
          <w:lang w:val="cs-CZ"/>
        </w:rPr>
        <w:t xml:space="preserve">AS IZDALĪŠANĀS GADĪJUMOS </w:t>
      </w:r>
      <w:r w:rsidRPr="00553AFE">
        <w:rPr>
          <w:rFonts w:ascii="Helvetica" w:hAnsi="Helvetica"/>
          <w:b/>
          <w:lang w:val="cs-CZ"/>
        </w:rPr>
        <w:tab/>
      </w:r>
    </w:p>
    <w:p w:rsidR="00553AFE" w:rsidRPr="002C3E3D" w:rsidRDefault="00553AFE" w:rsidP="00553AFE">
      <w:pPr>
        <w:rPr>
          <w:rFonts w:ascii="Helvetica" w:hAnsi="Helvetica"/>
          <w:lang w:val="cs-CZ"/>
        </w:rPr>
      </w:pPr>
    </w:p>
    <w:p w:rsidR="00553AFE" w:rsidRPr="002C3E3D" w:rsidRDefault="00553AFE" w:rsidP="00553AFE">
      <w:pPr>
        <w:rPr>
          <w:rFonts w:ascii="Helvetica" w:hAnsi="Helvetica"/>
          <w:sz w:val="22"/>
          <w:lang w:val="cs-CZ"/>
        </w:rPr>
      </w:pPr>
      <w:r w:rsidRPr="002C3E3D">
        <w:rPr>
          <w:rFonts w:ascii="Helvetica" w:hAnsi="Helvetica"/>
          <w:lang w:val="cs-CZ"/>
        </w:rPr>
        <w:t>Rīcība izšļa</w:t>
      </w:r>
      <w:r>
        <w:rPr>
          <w:rFonts w:ascii="Helvetica" w:hAnsi="Helvetica"/>
          <w:lang w:val="cs-CZ"/>
        </w:rPr>
        <w:t>kstīšanas un noplūdes gadījumos</w:t>
      </w:r>
      <w:r w:rsidRPr="002C3E3D">
        <w:rPr>
          <w:rFonts w:ascii="Helvetica" w:hAnsi="Helvetica"/>
          <w:sz w:val="22"/>
          <w:lang w:val="cs-CZ"/>
        </w:rPr>
        <w:t xml:space="preserve">: Saslaukiet izlijušo materiālu atkārtotai </w:t>
      </w:r>
    </w:p>
    <w:p w:rsidR="00553AFE" w:rsidRPr="002C3E3D" w:rsidRDefault="00553AFE" w:rsidP="00553AFE">
      <w:pPr>
        <w:rPr>
          <w:rFonts w:ascii="Helvetica" w:hAnsi="Helvetica"/>
          <w:sz w:val="22"/>
          <w:szCs w:val="22"/>
          <w:lang w:val="cs-CZ"/>
        </w:rPr>
      </w:pPr>
      <w:r w:rsidRPr="002C3E3D">
        <w:rPr>
          <w:rFonts w:ascii="Helvetica" w:hAnsi="Helvetica"/>
          <w:sz w:val="22"/>
          <w:lang w:val="cs-CZ"/>
        </w:rPr>
        <w:t xml:space="preserve">izmantošanai vai likvidēšanai. Lai novērstu </w:t>
      </w:r>
      <w:r w:rsidRPr="002C3E3D">
        <w:rPr>
          <w:rFonts w:ascii="Helvetica" w:hAnsi="Helvetica"/>
          <w:sz w:val="22"/>
          <w:lang w:val="cs-CZ"/>
        </w:rPr>
        <w:tab/>
        <w:t>iespējamu paslīdēšanu, jārūpējas par regulāru uzkopšanu.</w:t>
      </w:r>
    </w:p>
    <w:p w:rsidR="00553AFE" w:rsidRPr="002C3E3D" w:rsidRDefault="00553AFE" w:rsidP="00553AFE">
      <w:pPr>
        <w:rPr>
          <w:rFonts w:ascii="Helvetica" w:hAnsi="Helvetica"/>
          <w:sz w:val="22"/>
          <w:szCs w:val="22"/>
          <w:lang w:val="cs-CZ"/>
        </w:rPr>
      </w:pPr>
      <w:r w:rsidRPr="002C3E3D">
        <w:rPr>
          <w:rFonts w:ascii="Helvetica" w:hAnsi="Helvetica"/>
          <w:sz w:val="22"/>
          <w:lang w:val="cs-CZ"/>
        </w:rPr>
        <w:t>Uzmanību: Lai izvairītos no paslīdēšanas apdraudējuma, uzturiet staigāšanas virsmu tīru, bez izlijuša materiāla.</w:t>
      </w:r>
    </w:p>
    <w:p w:rsidR="00553AFE" w:rsidRDefault="00553AFE" w:rsidP="00553AFE">
      <w:pPr>
        <w:rPr>
          <w:rFonts w:ascii="Helvetica" w:hAnsi="Helvetica"/>
          <w:b/>
          <w:sz w:val="22"/>
          <w:lang w:val="cs-CZ"/>
        </w:rPr>
      </w:pPr>
    </w:p>
    <w:p w:rsidR="00553AFE" w:rsidRPr="00553AFE" w:rsidRDefault="00553AFE" w:rsidP="00553AFE">
      <w:pPr>
        <w:rPr>
          <w:rFonts w:ascii="Helvetica" w:hAnsi="Helvetica"/>
          <w:b/>
          <w:sz w:val="22"/>
          <w:lang w:val="cs-CZ"/>
        </w:rPr>
      </w:pPr>
      <w:r w:rsidRPr="00553AFE">
        <w:rPr>
          <w:rFonts w:ascii="Helvetica" w:hAnsi="Helvetica"/>
          <w:b/>
          <w:sz w:val="22"/>
          <w:lang w:val="cs-CZ"/>
        </w:rPr>
        <w:t xml:space="preserve"> LIETOŠANA UN GLABĀŠANA </w:t>
      </w:r>
      <w:r w:rsidRPr="00553AFE">
        <w:rPr>
          <w:rFonts w:ascii="Helvetica" w:hAnsi="Helvetica"/>
          <w:b/>
          <w:lang w:val="cs-CZ"/>
        </w:rPr>
        <w:tab/>
      </w:r>
      <w:r w:rsidRPr="00553AFE">
        <w:rPr>
          <w:rFonts w:ascii="Helvetica" w:hAnsi="Helvetica"/>
          <w:b/>
          <w:sz w:val="22"/>
          <w:lang w:val="cs-CZ"/>
        </w:rPr>
        <w:t xml:space="preserve"> </w:t>
      </w:r>
    </w:p>
    <w:p w:rsidR="00553AFE" w:rsidRDefault="00553AFE" w:rsidP="00553AFE">
      <w:pPr>
        <w:rPr>
          <w:rFonts w:ascii="Helvetica" w:hAnsi="Helvetica"/>
          <w:sz w:val="22"/>
          <w:lang w:val="cs-CZ"/>
        </w:rPr>
      </w:pPr>
    </w:p>
    <w:p w:rsidR="00553AFE" w:rsidRPr="002C3E3D" w:rsidRDefault="00553AFE" w:rsidP="00553AFE">
      <w:pPr>
        <w:rPr>
          <w:rFonts w:ascii="Helvetica" w:hAnsi="Helvetica"/>
          <w:sz w:val="22"/>
          <w:szCs w:val="22"/>
          <w:lang w:val="cs-CZ"/>
        </w:rPr>
      </w:pPr>
      <w:r w:rsidRPr="002C3E3D">
        <w:rPr>
          <w:rFonts w:ascii="Helvetica" w:hAnsi="Helvetica"/>
          <w:sz w:val="22"/>
          <w:lang w:val="cs-CZ"/>
        </w:rPr>
        <w:t>LIETOŠANA</w:t>
      </w:r>
    </w:p>
    <w:p w:rsidR="00553AFE" w:rsidRPr="002C3E3D" w:rsidRDefault="00553AFE" w:rsidP="00553AFE">
      <w:pPr>
        <w:rPr>
          <w:rFonts w:ascii="Helvetica" w:hAnsi="Helvetica"/>
          <w:sz w:val="22"/>
          <w:szCs w:val="22"/>
          <w:lang w:val="cs-CZ"/>
        </w:rPr>
      </w:pPr>
      <w:r w:rsidRPr="002C3E3D">
        <w:rPr>
          <w:rFonts w:ascii="Helvetica" w:hAnsi="Helvetica"/>
          <w:sz w:val="22"/>
          <w:lang w:val="cs-CZ"/>
        </w:rPr>
        <w:t>Informācija par drošu lietošanu:</w:t>
      </w:r>
    </w:p>
    <w:p w:rsidR="00553AFE" w:rsidRPr="002C3E3D" w:rsidRDefault="00553AFE" w:rsidP="00553AFE">
      <w:pPr>
        <w:rPr>
          <w:rFonts w:ascii="Helvetica" w:hAnsi="Helvetica"/>
          <w:sz w:val="22"/>
          <w:szCs w:val="22"/>
          <w:lang w:val="cs-CZ"/>
        </w:rPr>
      </w:pPr>
      <w:r w:rsidRPr="002C3E3D">
        <w:rPr>
          <w:rFonts w:ascii="Helvetica" w:hAnsi="Helvetica"/>
          <w:sz w:val="22"/>
          <w:lang w:val="cs-CZ"/>
        </w:rPr>
        <w:t>Ja tiek lietots istabas temperatūrā, nav nepieciešamas īpašas prasības. Izvairieties no produkta izliešanas, jo tas var izraisīt kritienus.</w:t>
      </w:r>
    </w:p>
    <w:p w:rsidR="00553AFE" w:rsidRPr="002C3E3D" w:rsidRDefault="00553AFE" w:rsidP="00553AFE">
      <w:pPr>
        <w:rPr>
          <w:rFonts w:ascii="Helvetica" w:hAnsi="Helvetica"/>
          <w:sz w:val="22"/>
          <w:szCs w:val="22"/>
          <w:lang w:val="cs-CZ"/>
        </w:rPr>
      </w:pPr>
      <w:r w:rsidRPr="002C3E3D">
        <w:rPr>
          <w:rFonts w:ascii="Helvetica" w:hAnsi="Helvetica"/>
          <w:sz w:val="22"/>
          <w:lang w:val="cs-CZ"/>
        </w:rPr>
        <w:t>GLABĀŠANA</w:t>
      </w:r>
    </w:p>
    <w:p w:rsidR="00553AFE" w:rsidRPr="002C3E3D" w:rsidRDefault="00553AFE" w:rsidP="00553AFE">
      <w:pPr>
        <w:rPr>
          <w:rFonts w:ascii="Helvetica" w:hAnsi="Helvetica"/>
          <w:sz w:val="22"/>
          <w:szCs w:val="22"/>
          <w:lang w:val="cs-CZ"/>
        </w:rPr>
      </w:pPr>
      <w:r w:rsidRPr="002C3E3D">
        <w:rPr>
          <w:rFonts w:ascii="Helvetica" w:hAnsi="Helvetica"/>
          <w:sz w:val="22"/>
          <w:lang w:val="cs-CZ"/>
        </w:rPr>
        <w:t>Glabāšanas telpas un konteineru ievērojamās prasības:</w:t>
      </w:r>
    </w:p>
    <w:p w:rsidR="00553AFE" w:rsidRPr="002C3E3D" w:rsidRDefault="00553AFE" w:rsidP="00553AFE">
      <w:pPr>
        <w:rPr>
          <w:rFonts w:ascii="Helvetica" w:hAnsi="Helvetica"/>
          <w:sz w:val="22"/>
          <w:szCs w:val="22"/>
          <w:lang w:val="cs-CZ"/>
        </w:rPr>
      </w:pPr>
      <w:r w:rsidRPr="002C3E3D">
        <w:rPr>
          <w:rFonts w:ascii="Helvetica" w:hAnsi="Helvetica"/>
          <w:sz w:val="22"/>
          <w:lang w:val="cs-CZ"/>
        </w:rPr>
        <w:t xml:space="preserve">Šis produkts var reaģēt ar spēcīgiem oksidētājiem un to nevajadzētu glabāt to tuvumā. Glabājiet maisus vietās, kas ir pasargātas ar automātiskiem smidzinātājiem. </w:t>
      </w:r>
      <w:r w:rsidRPr="002C3E3D">
        <w:rPr>
          <w:rFonts w:ascii="Helvetica" w:hAnsi="Helvetica"/>
          <w:lang w:val="cs-CZ"/>
        </w:rPr>
        <w:t xml:space="preserve">Glabāšanas temperatūrai jābūt zem </w:t>
      </w:r>
      <w:r w:rsidRPr="002C3E3D">
        <w:rPr>
          <w:rFonts w:ascii="Helvetica" w:hAnsi="Helvetica"/>
          <w:sz w:val="22"/>
          <w:lang w:val="cs-CZ"/>
        </w:rPr>
        <w:t>60oC.</w:t>
      </w:r>
    </w:p>
    <w:p w:rsidR="00553AFE" w:rsidRPr="002C3E3D" w:rsidRDefault="00553AFE" w:rsidP="00553AFE">
      <w:pPr>
        <w:rPr>
          <w:rFonts w:ascii="Helvetica" w:hAnsi="Helvetica"/>
          <w:sz w:val="22"/>
          <w:szCs w:val="22"/>
          <w:lang w:val="cs-CZ"/>
        </w:rPr>
      </w:pPr>
      <w:r w:rsidRPr="002C3E3D">
        <w:rPr>
          <w:rFonts w:ascii="Helvetica" w:hAnsi="Helvetica"/>
          <w:sz w:val="22"/>
          <w:lang w:val="cs-CZ"/>
        </w:rPr>
        <w:t>Nesmēķējiet.</w:t>
      </w:r>
    </w:p>
    <w:p w:rsidR="00553AFE" w:rsidRPr="002C3E3D" w:rsidRDefault="00553AFE" w:rsidP="00553AFE">
      <w:pPr>
        <w:rPr>
          <w:rFonts w:ascii="Helvetica" w:hAnsi="Helvetica"/>
          <w:sz w:val="22"/>
          <w:szCs w:val="22"/>
          <w:lang w:val="cs-CZ"/>
        </w:rPr>
      </w:pPr>
      <w:r w:rsidRPr="002C3E3D">
        <w:rPr>
          <w:rFonts w:ascii="Helvetica" w:hAnsi="Helvetica"/>
          <w:sz w:val="22"/>
          <w:lang w:val="cs-CZ"/>
        </w:rPr>
        <w:t>Lai novērstu statiskās elektrības rašanos, ievērojiet piesardzības pasākumus. Elektriskās drošības aprīkojums.</w:t>
      </w:r>
    </w:p>
    <w:p w:rsidR="00553AFE" w:rsidRPr="002C3E3D" w:rsidRDefault="00553AFE" w:rsidP="00553AFE">
      <w:pPr>
        <w:rPr>
          <w:rFonts w:ascii="Helvetica" w:hAnsi="Helvetica"/>
          <w:sz w:val="22"/>
          <w:szCs w:val="22"/>
          <w:lang w:val="cs-CZ"/>
        </w:rPr>
      </w:pPr>
      <w:r w:rsidRPr="002C3E3D">
        <w:rPr>
          <w:rFonts w:ascii="Helvetica" w:hAnsi="Helvetica"/>
          <w:sz w:val="22"/>
          <w:lang w:val="cs-CZ"/>
        </w:rPr>
        <w:t>Aizliegta atklāta liesma.</w:t>
      </w:r>
    </w:p>
    <w:p w:rsidR="00553AFE" w:rsidRPr="002C3E3D" w:rsidRDefault="00553AFE" w:rsidP="00553AFE">
      <w:pPr>
        <w:rPr>
          <w:rFonts w:ascii="Helvetica" w:hAnsi="Helvetica"/>
          <w:sz w:val="22"/>
          <w:szCs w:val="22"/>
          <w:lang w:val="cs-CZ"/>
        </w:rPr>
      </w:pPr>
      <w:r w:rsidRPr="002C3E3D">
        <w:rPr>
          <w:rFonts w:ascii="Helvetica" w:hAnsi="Helvetica"/>
          <w:sz w:val="22"/>
          <w:lang w:val="cs-CZ"/>
        </w:rPr>
        <w:t>Glabājiet produktu maisos, auto tvertnēs, konteineros vai lielās kartona kastēs.</w:t>
      </w:r>
    </w:p>
    <w:p w:rsidR="00553AFE" w:rsidRPr="002C3E3D" w:rsidRDefault="00553AFE" w:rsidP="00553AFE">
      <w:pPr>
        <w:rPr>
          <w:rFonts w:ascii="Helvetica" w:hAnsi="Helvetica"/>
          <w:sz w:val="22"/>
          <w:szCs w:val="22"/>
          <w:lang w:val="cs-CZ"/>
        </w:rPr>
      </w:pPr>
      <w:r w:rsidRPr="002C3E3D">
        <w:rPr>
          <w:rFonts w:ascii="Helvetica" w:hAnsi="Helvetica"/>
          <w:sz w:val="22"/>
          <w:lang w:val="cs-CZ"/>
        </w:rPr>
        <w:t>Informācija par glabāšanu parastā glabātavā: Nav nepieciešama.</w:t>
      </w:r>
    </w:p>
    <w:p w:rsidR="00553AFE" w:rsidRPr="002C3E3D" w:rsidRDefault="00553AFE" w:rsidP="00553AFE">
      <w:pPr>
        <w:rPr>
          <w:rFonts w:ascii="Helvetica" w:hAnsi="Helvetica"/>
          <w:sz w:val="22"/>
          <w:szCs w:val="22"/>
          <w:lang w:val="cs-CZ"/>
        </w:rPr>
      </w:pPr>
      <w:r w:rsidRPr="002C3E3D">
        <w:rPr>
          <w:rFonts w:ascii="Helvetica" w:hAnsi="Helvetica"/>
          <w:sz w:val="22"/>
          <w:lang w:val="cs-CZ"/>
        </w:rPr>
        <w:t>Papildinformācija par glabāšanas apstākļiem:</w:t>
      </w:r>
    </w:p>
    <w:p w:rsidR="00553AFE" w:rsidRPr="002C3E3D" w:rsidRDefault="00553AFE" w:rsidP="00553AFE">
      <w:pPr>
        <w:rPr>
          <w:rFonts w:ascii="Helvetica" w:hAnsi="Helvetica"/>
          <w:sz w:val="22"/>
          <w:szCs w:val="22"/>
          <w:lang w:val="cs-CZ"/>
        </w:rPr>
      </w:pPr>
      <w:r w:rsidRPr="002C3E3D">
        <w:rPr>
          <w:rFonts w:ascii="Helvetica" w:hAnsi="Helvetica"/>
          <w:sz w:val="22"/>
          <w:lang w:val="cs-CZ"/>
        </w:rPr>
        <w:t>Neglabājiet karstuma un tiešas saules gaismas iedarbībā.</w:t>
      </w:r>
    </w:p>
    <w:p w:rsidR="00553AFE" w:rsidRPr="002C3E3D" w:rsidRDefault="00553AFE" w:rsidP="00553AFE">
      <w:pPr>
        <w:rPr>
          <w:rFonts w:ascii="Helvetica" w:hAnsi="Helvetica"/>
          <w:sz w:val="22"/>
          <w:szCs w:val="22"/>
          <w:lang w:val="cs-CZ"/>
        </w:rPr>
      </w:pPr>
      <w:r w:rsidRPr="002C3E3D">
        <w:rPr>
          <w:rFonts w:ascii="Helvetica" w:hAnsi="Helvetica"/>
          <w:sz w:val="22"/>
          <w:lang w:val="cs-CZ"/>
        </w:rPr>
        <w:lastRenderedPageBreak/>
        <w:t>Glabājiet konteineru labi vēdinātā pozīcijā. Glabājiet sausos apstākļos.</w:t>
      </w:r>
    </w:p>
    <w:p w:rsidR="00553AFE" w:rsidRPr="002C3E3D" w:rsidRDefault="00553AFE" w:rsidP="00553AFE">
      <w:pPr>
        <w:rPr>
          <w:rFonts w:ascii="Helvetica" w:hAnsi="Helvetica"/>
          <w:sz w:val="22"/>
          <w:szCs w:val="22"/>
          <w:lang w:val="cs-CZ"/>
        </w:rPr>
      </w:pPr>
      <w:r w:rsidRPr="002C3E3D">
        <w:rPr>
          <w:rFonts w:ascii="Helvetica" w:hAnsi="Helvetica"/>
          <w:sz w:val="22"/>
          <w:lang w:val="cs-CZ"/>
        </w:rPr>
        <w:t>Īpaša lietošana Drošai novietošanai, ievērojiet šim produktam noteiktos</w:t>
      </w:r>
    </w:p>
    <w:p w:rsidR="00553AFE" w:rsidRPr="002C3E3D" w:rsidRDefault="00553AFE" w:rsidP="00553AFE">
      <w:pPr>
        <w:rPr>
          <w:rFonts w:ascii="Helvetica" w:hAnsi="Helvetica"/>
          <w:sz w:val="22"/>
          <w:szCs w:val="22"/>
          <w:lang w:val="cs-CZ"/>
        </w:rPr>
      </w:pPr>
      <w:r w:rsidRPr="002C3E3D">
        <w:rPr>
          <w:rFonts w:ascii="Helvetica" w:hAnsi="Helvetica"/>
          <w:sz w:val="22"/>
          <w:lang w:val="cs-CZ"/>
        </w:rPr>
        <w:t>ieteikumus</w:t>
      </w:r>
    </w:p>
    <w:p w:rsidR="00553AFE" w:rsidRPr="002C3E3D" w:rsidRDefault="00553AFE" w:rsidP="00553AFE">
      <w:pPr>
        <w:rPr>
          <w:rFonts w:ascii="Helvetica" w:hAnsi="Helvetica"/>
          <w:sz w:val="22"/>
          <w:lang w:val="cs-CZ"/>
        </w:rPr>
      </w:pPr>
    </w:p>
    <w:p w:rsidR="00553AFE" w:rsidRPr="00553AFE" w:rsidRDefault="00553AFE" w:rsidP="00553AFE">
      <w:pPr>
        <w:rPr>
          <w:rFonts w:ascii="Helvetica" w:hAnsi="Helvetica"/>
          <w:b/>
          <w:sz w:val="22"/>
          <w:szCs w:val="22"/>
          <w:lang w:val="cs-CZ"/>
        </w:rPr>
      </w:pPr>
      <w:r w:rsidRPr="00553AFE">
        <w:rPr>
          <w:rFonts w:ascii="Helvetica" w:hAnsi="Helvetica"/>
          <w:b/>
          <w:sz w:val="22"/>
          <w:lang w:val="cs-CZ"/>
        </w:rPr>
        <w:t xml:space="preserve"> KAITĪGĀS IEDARBĪBAS IEROBEŽOŠANA / PERSONISKĀ AIZSARDZĪBA </w:t>
      </w:r>
      <w:r w:rsidRPr="00553AFE">
        <w:rPr>
          <w:rFonts w:ascii="Helvetica" w:hAnsi="Helvetica"/>
          <w:b/>
          <w:lang w:val="cs-CZ"/>
        </w:rPr>
        <w:tab/>
      </w:r>
    </w:p>
    <w:p w:rsidR="00553AFE" w:rsidRPr="002C3E3D" w:rsidRDefault="00553AFE" w:rsidP="00553AFE">
      <w:pPr>
        <w:rPr>
          <w:rFonts w:ascii="Helvetica" w:hAnsi="Helvetica"/>
          <w:lang w:val="cs-CZ"/>
        </w:rPr>
      </w:pPr>
    </w:p>
    <w:p w:rsidR="00553AFE" w:rsidRPr="002C3E3D" w:rsidRDefault="00553AFE" w:rsidP="00553AFE">
      <w:pPr>
        <w:rPr>
          <w:rFonts w:ascii="Helvetica" w:hAnsi="Helvetica"/>
          <w:sz w:val="22"/>
          <w:szCs w:val="22"/>
          <w:lang w:val="cs-CZ"/>
        </w:rPr>
      </w:pPr>
      <w:r w:rsidRPr="002C3E3D">
        <w:rPr>
          <w:rFonts w:ascii="Helvetica" w:hAnsi="Helvetica"/>
          <w:sz w:val="22"/>
          <w:lang w:val="cs-CZ"/>
        </w:rPr>
        <w:t>TEHNOLOĢIJU KONTROLE:</w:t>
      </w:r>
    </w:p>
    <w:p w:rsidR="00553AFE" w:rsidRPr="002C3E3D" w:rsidRDefault="00553AFE" w:rsidP="00553AFE">
      <w:pPr>
        <w:rPr>
          <w:rFonts w:ascii="Helvetica" w:hAnsi="Helvetica"/>
          <w:sz w:val="22"/>
          <w:szCs w:val="22"/>
          <w:lang w:val="cs-CZ"/>
        </w:rPr>
      </w:pPr>
      <w:r w:rsidRPr="002C3E3D">
        <w:rPr>
          <w:rFonts w:ascii="Helvetica" w:hAnsi="Helvetica"/>
          <w:sz w:val="22"/>
          <w:lang w:val="cs-CZ"/>
        </w:rPr>
        <w:t>Izmantojiet labi vēdinātā vietā. Ja lietošana rada putekļus, to iedarbības samazināšanai var būt nepieciešama īpaša vēdināšana. Ja sakarsēts materiāls rada tvaikus vai izgarojumus, izmantojiet procesa norobežošanu, vietējo izplūdes ventilāciju vai citu tehnisko pārvaldību, lai kontrolētu iedarbību.</w:t>
      </w:r>
    </w:p>
    <w:p w:rsidR="00553AFE" w:rsidRPr="002C3E3D" w:rsidRDefault="00553AFE" w:rsidP="00553AFE">
      <w:pPr>
        <w:rPr>
          <w:rFonts w:ascii="Helvetica" w:hAnsi="Helvetica"/>
          <w:sz w:val="22"/>
          <w:szCs w:val="22"/>
          <w:lang w:val="cs-CZ"/>
        </w:rPr>
      </w:pPr>
      <w:r w:rsidRPr="002C3E3D">
        <w:rPr>
          <w:rFonts w:ascii="Helvetica" w:hAnsi="Helvetica"/>
          <w:sz w:val="22"/>
          <w:lang w:val="cs-CZ"/>
        </w:rPr>
        <w:t>PERSONĪGAIS AIZSARGAPRĪKOJUMS:</w:t>
      </w:r>
    </w:p>
    <w:p w:rsidR="00553AFE" w:rsidRPr="00553AFE" w:rsidRDefault="00553AFE" w:rsidP="00553AFE">
      <w:pPr>
        <w:rPr>
          <w:rFonts w:ascii="Helvetica" w:hAnsi="Helvetica"/>
          <w:i/>
          <w:sz w:val="22"/>
          <w:szCs w:val="22"/>
          <w:lang w:val="cs-CZ"/>
        </w:rPr>
      </w:pPr>
      <w:r w:rsidRPr="00553AFE">
        <w:rPr>
          <w:rFonts w:ascii="Helvetica" w:hAnsi="Helvetica"/>
          <w:i/>
          <w:sz w:val="22"/>
          <w:lang w:val="cs-CZ"/>
        </w:rPr>
        <w:t>Elpošanas sistēma</w:t>
      </w:r>
    </w:p>
    <w:p w:rsidR="00553AFE" w:rsidRPr="002C3E3D" w:rsidRDefault="00553AFE" w:rsidP="00553AFE">
      <w:pPr>
        <w:rPr>
          <w:rFonts w:ascii="Helvetica" w:hAnsi="Helvetica"/>
          <w:sz w:val="22"/>
          <w:szCs w:val="22"/>
          <w:lang w:val="cs-CZ"/>
        </w:rPr>
      </w:pPr>
      <w:r w:rsidRPr="002C3E3D">
        <w:rPr>
          <w:rFonts w:ascii="Helvetica" w:hAnsi="Helvetica"/>
          <w:sz w:val="22"/>
          <w:lang w:val="cs-CZ"/>
        </w:rPr>
        <w:t>Produkta apstrāde, plēves aizplombēšana ar karstumu vai darbības, kas iekļauj vadu vai asmeņu izmantošanu, kas sakarsēti virs 300°C var radīt putekļus, tvaikus vai garaiņus. Lai samazinātu pārmērīgas putekļu, tvaiku vai garaiņu rašanās risku, ieteicams vietējo izplūdes sistēmu novietot virs aprīkojuma un pienācīgi vēdināt darba vietu. Ja vēdināšana ir nepiemērota, izmantojiet sertificētu respiratoru, kas pasargās pret putekļiem/garaiņiem.</w:t>
      </w:r>
    </w:p>
    <w:p w:rsidR="00553AFE" w:rsidRPr="00553AFE" w:rsidRDefault="00553AFE" w:rsidP="00553AFE">
      <w:pPr>
        <w:rPr>
          <w:rFonts w:ascii="Helvetica" w:hAnsi="Helvetica"/>
          <w:i/>
          <w:sz w:val="22"/>
          <w:szCs w:val="22"/>
          <w:lang w:val="cs-CZ"/>
        </w:rPr>
      </w:pPr>
      <w:r w:rsidRPr="00553AFE">
        <w:rPr>
          <w:rFonts w:ascii="Helvetica" w:hAnsi="Helvetica"/>
          <w:i/>
          <w:sz w:val="22"/>
          <w:lang w:val="cs-CZ"/>
        </w:rPr>
        <w:t>Āda un ķermenis</w:t>
      </w:r>
    </w:p>
    <w:p w:rsidR="00553AFE" w:rsidRPr="002C3E3D" w:rsidRDefault="00553AFE" w:rsidP="00553AFE">
      <w:pPr>
        <w:rPr>
          <w:rFonts w:ascii="Helvetica" w:hAnsi="Helvetica"/>
          <w:sz w:val="22"/>
          <w:szCs w:val="22"/>
          <w:lang w:val="cs-CZ"/>
        </w:rPr>
      </w:pPr>
      <w:r w:rsidRPr="002C3E3D">
        <w:rPr>
          <w:rFonts w:ascii="Helvetica" w:hAnsi="Helvetica"/>
          <w:sz w:val="22"/>
          <w:lang w:val="cs-CZ"/>
        </w:rPr>
        <w:t>Karsts materiāls: valkājiet pret karstumu noturīgus aizsarg cimdus, apģērbu un sejas aizsargu, kas spēj izturēt izkusuša produkta temperatūru. Auksts materiāls: Nav nepieciešams; tomēr cimdu izmantošana ir laba nozares prakse.</w:t>
      </w:r>
    </w:p>
    <w:p w:rsidR="00553AFE" w:rsidRPr="00553AFE" w:rsidRDefault="00553AFE" w:rsidP="00553AFE">
      <w:pPr>
        <w:rPr>
          <w:rFonts w:ascii="Helvetica" w:hAnsi="Helvetica"/>
          <w:i/>
          <w:sz w:val="22"/>
          <w:szCs w:val="22"/>
          <w:lang w:val="cs-CZ"/>
        </w:rPr>
      </w:pPr>
      <w:r w:rsidRPr="00553AFE">
        <w:rPr>
          <w:rFonts w:ascii="Helvetica" w:hAnsi="Helvetica"/>
          <w:i/>
          <w:sz w:val="22"/>
          <w:lang w:val="cs-CZ"/>
        </w:rPr>
        <w:t>Rokas</w:t>
      </w:r>
    </w:p>
    <w:p w:rsidR="00553AFE" w:rsidRPr="002C3E3D" w:rsidRDefault="00553AFE" w:rsidP="00553AFE">
      <w:pPr>
        <w:rPr>
          <w:rFonts w:ascii="Helvetica" w:hAnsi="Helvetica"/>
          <w:sz w:val="22"/>
          <w:szCs w:val="22"/>
          <w:lang w:val="cs-CZ"/>
        </w:rPr>
      </w:pPr>
      <w:r w:rsidRPr="002C3E3D">
        <w:rPr>
          <w:rFonts w:ascii="Helvetica" w:hAnsi="Helvetica"/>
          <w:sz w:val="22"/>
          <w:lang w:val="cs-CZ"/>
        </w:rPr>
        <w:t>Karsts materiāls: valkājiet pret karstumu noturīgus aizsarg cimdus, kas spēj izturēt izkusuša produkta temperatūru. Auksts materiāls: Nav nepieciešams; tomēr cimdu izmantošana ir laba nozares prakse.</w:t>
      </w:r>
    </w:p>
    <w:p w:rsidR="00553AFE" w:rsidRPr="002C3E3D" w:rsidRDefault="00553AFE" w:rsidP="00553AFE">
      <w:pPr>
        <w:rPr>
          <w:rFonts w:ascii="Helvetica" w:hAnsi="Helvetica"/>
          <w:sz w:val="22"/>
          <w:szCs w:val="22"/>
          <w:lang w:val="cs-CZ"/>
        </w:rPr>
      </w:pPr>
      <w:r w:rsidRPr="002C3E3D">
        <w:rPr>
          <w:rFonts w:ascii="Helvetica" w:hAnsi="Helvetica"/>
          <w:sz w:val="22"/>
          <w:lang w:val="cs-CZ"/>
        </w:rPr>
        <w:t>Pareiza aizsarg cimdu izvēl ir atkarīga no izmantotajām ķimikālijām, darba apstākļiem, izmantošanas un cimdu stāvokļa (pat labākie pret ķimikālijām noturīgie cimdi var saplīst pēc atkārtotas pakļaušanas ķimikālijām). Lielākā daļa cimdu pirms to izmešanas un nomaiņas nodrošina tikai īsu aizsardzības laiku. Tādēļ katram paredzētajam pielietojumam jāizstrādā īpaša darba vide un ļoti drošas materiālu izmantošanas procedūras. Tādējādi cimdus var izvēlēties, konsultējoties ar piegādātaju/ražotāju un pilnu darba apstākļu novērtējumu.</w:t>
      </w:r>
    </w:p>
    <w:p w:rsidR="00553AFE" w:rsidRPr="00553AFE" w:rsidRDefault="00553AFE" w:rsidP="00553AFE">
      <w:pPr>
        <w:rPr>
          <w:rFonts w:ascii="Helvetica" w:hAnsi="Helvetica"/>
          <w:i/>
          <w:sz w:val="22"/>
          <w:szCs w:val="22"/>
          <w:lang w:val="cs-CZ"/>
        </w:rPr>
      </w:pPr>
      <w:r w:rsidRPr="00553AFE">
        <w:rPr>
          <w:rFonts w:ascii="Helvetica" w:hAnsi="Helvetica"/>
          <w:i/>
          <w:sz w:val="22"/>
          <w:lang w:val="cs-CZ"/>
        </w:rPr>
        <w:t>Acis</w:t>
      </w:r>
    </w:p>
    <w:p w:rsidR="00553AFE" w:rsidRPr="002C3E3D" w:rsidRDefault="00553AFE" w:rsidP="00553AFE">
      <w:pPr>
        <w:rPr>
          <w:rFonts w:ascii="Helvetica" w:hAnsi="Helvetica"/>
          <w:sz w:val="22"/>
          <w:szCs w:val="22"/>
          <w:lang w:val="cs-CZ"/>
        </w:rPr>
      </w:pPr>
      <w:r w:rsidRPr="002C3E3D">
        <w:rPr>
          <w:rFonts w:ascii="Helvetica" w:hAnsi="Helvetica"/>
          <w:sz w:val="22"/>
          <w:lang w:val="cs-CZ"/>
        </w:rPr>
        <w:t>Drošības brilles ar sānu aizsargiem. Ja tiek radīta augsta putekļu koncentrācija, izmantojiet putekļu aizsargbrilles.</w:t>
      </w:r>
    </w:p>
    <w:p w:rsidR="00553AFE" w:rsidRDefault="00553AFE" w:rsidP="00553AFE">
      <w:pPr>
        <w:rPr>
          <w:rFonts w:ascii="Helvetica" w:hAnsi="Helvetica"/>
          <w:b/>
          <w:sz w:val="22"/>
          <w:lang w:val="cs-CZ"/>
        </w:rPr>
      </w:pPr>
    </w:p>
    <w:p w:rsidR="00553AFE" w:rsidRPr="00553AFE" w:rsidRDefault="00553AFE" w:rsidP="00553AFE">
      <w:pPr>
        <w:rPr>
          <w:rFonts w:ascii="Helvetica" w:hAnsi="Helvetica"/>
          <w:b/>
          <w:sz w:val="22"/>
          <w:szCs w:val="22"/>
          <w:lang w:val="cs-CZ"/>
        </w:rPr>
      </w:pPr>
      <w:r w:rsidRPr="00553AFE">
        <w:rPr>
          <w:rFonts w:ascii="Helvetica" w:hAnsi="Helvetica"/>
          <w:b/>
          <w:sz w:val="22"/>
          <w:lang w:val="cs-CZ"/>
        </w:rPr>
        <w:t xml:space="preserve"> INFORMĀCIJA PAR TOKSISKUMU AKŪTĀ TOKSICITĀTE:</w:t>
      </w:r>
    </w:p>
    <w:p w:rsidR="00553AFE" w:rsidRDefault="00553AFE" w:rsidP="00553AFE">
      <w:pPr>
        <w:rPr>
          <w:rFonts w:ascii="Helvetica" w:hAnsi="Helvetica"/>
          <w:sz w:val="22"/>
          <w:lang w:val="cs-CZ"/>
        </w:rPr>
      </w:pPr>
    </w:p>
    <w:p w:rsidR="00553AFE" w:rsidRPr="002C3E3D" w:rsidRDefault="00553AFE" w:rsidP="00553AFE">
      <w:pPr>
        <w:rPr>
          <w:rFonts w:ascii="Helvetica" w:hAnsi="Helvetica"/>
          <w:sz w:val="22"/>
          <w:szCs w:val="22"/>
          <w:lang w:val="cs-CZ"/>
        </w:rPr>
      </w:pPr>
      <w:r w:rsidRPr="002C3E3D">
        <w:rPr>
          <w:rFonts w:ascii="Helvetica" w:hAnsi="Helvetica"/>
          <w:sz w:val="22"/>
          <w:lang w:val="cs-CZ"/>
        </w:rPr>
        <w:t>Primārā kairinājuma iedarbība:</w:t>
      </w:r>
    </w:p>
    <w:p w:rsidR="00553AFE" w:rsidRPr="002C3E3D" w:rsidRDefault="00553AFE" w:rsidP="00553AFE">
      <w:pPr>
        <w:rPr>
          <w:rFonts w:ascii="Helvetica" w:hAnsi="Helvetica"/>
          <w:sz w:val="22"/>
          <w:szCs w:val="22"/>
          <w:lang w:val="cs-CZ"/>
        </w:rPr>
      </w:pPr>
      <w:r w:rsidRPr="002C3E3D">
        <w:rPr>
          <w:rFonts w:ascii="Helvetica" w:hAnsi="Helvetica"/>
          <w:sz w:val="22"/>
          <w:lang w:val="cs-CZ"/>
        </w:rPr>
        <w:t>- uz ādas: nav kairinošas iedarbības.</w:t>
      </w:r>
    </w:p>
    <w:p w:rsidR="00553AFE" w:rsidRPr="002C3E3D" w:rsidRDefault="00553AFE" w:rsidP="00553AFE">
      <w:pPr>
        <w:rPr>
          <w:rFonts w:ascii="Helvetica" w:hAnsi="Helvetica"/>
          <w:sz w:val="22"/>
          <w:szCs w:val="22"/>
          <w:lang w:val="cs-CZ"/>
        </w:rPr>
      </w:pPr>
      <w:r w:rsidRPr="002C3E3D">
        <w:rPr>
          <w:rFonts w:ascii="Helvetica" w:hAnsi="Helvetica"/>
          <w:sz w:val="22"/>
          <w:lang w:val="cs-CZ"/>
        </w:rPr>
        <w:t>- acīs: nav kairinošas iedarbības.</w:t>
      </w:r>
    </w:p>
    <w:p w:rsidR="00553AFE" w:rsidRPr="002C3E3D" w:rsidRDefault="00553AFE" w:rsidP="00553AFE">
      <w:pPr>
        <w:rPr>
          <w:rFonts w:ascii="Helvetica" w:hAnsi="Helvetica"/>
          <w:sz w:val="22"/>
          <w:szCs w:val="22"/>
          <w:lang w:val="cs-CZ"/>
        </w:rPr>
      </w:pPr>
      <w:r w:rsidRPr="002C3E3D">
        <w:rPr>
          <w:rFonts w:ascii="Helvetica" w:hAnsi="Helvetica"/>
          <w:sz w:val="22"/>
          <w:lang w:val="cs-CZ"/>
        </w:rPr>
        <w:t>- jūtības paaugstinājums: nav zināma iedarbība uz jutīgumu.</w:t>
      </w:r>
    </w:p>
    <w:p w:rsidR="00553AFE" w:rsidRPr="002C3E3D" w:rsidRDefault="00553AFE" w:rsidP="00553AFE">
      <w:pPr>
        <w:rPr>
          <w:rFonts w:ascii="Helvetica" w:hAnsi="Helvetica"/>
          <w:sz w:val="22"/>
          <w:szCs w:val="22"/>
          <w:lang w:val="cs-CZ"/>
        </w:rPr>
      </w:pPr>
      <w:r w:rsidRPr="002C3E3D">
        <w:rPr>
          <w:rFonts w:ascii="Helvetica" w:hAnsi="Helvetica"/>
          <w:sz w:val="22"/>
          <w:lang w:val="cs-CZ"/>
        </w:rPr>
        <w:t>PAPILDIFORMĀCIJA PAR TOKSISKUMU:</w:t>
      </w:r>
    </w:p>
    <w:p w:rsidR="00553AFE" w:rsidRPr="002C3E3D" w:rsidRDefault="00553AFE" w:rsidP="00553AFE">
      <w:pPr>
        <w:rPr>
          <w:rFonts w:ascii="Helvetica" w:hAnsi="Helvetica"/>
          <w:sz w:val="22"/>
          <w:szCs w:val="22"/>
          <w:lang w:val="cs-CZ"/>
        </w:rPr>
      </w:pPr>
      <w:r w:rsidRPr="002C3E3D">
        <w:rPr>
          <w:rFonts w:ascii="Helvetica" w:hAnsi="Helvetica"/>
          <w:sz w:val="22"/>
          <w:lang w:val="cs-CZ"/>
        </w:rPr>
        <w:t>Saskaņā ar mūsu pieredzi un pieejamo informāciju, izmantojot un apstrādājot produktu, ievērojot specifikāciju, tam nav bīstama iedarbība.</w:t>
      </w:r>
    </w:p>
    <w:p w:rsidR="00553AFE" w:rsidRPr="002C3E3D" w:rsidRDefault="00553AFE" w:rsidP="00553AFE">
      <w:pPr>
        <w:rPr>
          <w:rFonts w:ascii="Helvetica" w:hAnsi="Helvetica"/>
          <w:sz w:val="22"/>
          <w:szCs w:val="22"/>
          <w:lang w:val="cs-CZ"/>
        </w:rPr>
      </w:pPr>
    </w:p>
    <w:p w:rsidR="00553AFE" w:rsidRPr="00553AFE" w:rsidRDefault="00553AFE" w:rsidP="00553AFE">
      <w:pPr>
        <w:rPr>
          <w:rFonts w:ascii="Helvetica" w:hAnsi="Helvetica"/>
          <w:b/>
          <w:sz w:val="22"/>
          <w:szCs w:val="22"/>
          <w:lang w:val="cs-CZ"/>
        </w:rPr>
      </w:pPr>
      <w:r w:rsidRPr="00553AFE">
        <w:rPr>
          <w:rFonts w:ascii="Helvetica" w:hAnsi="Helvetica"/>
          <w:b/>
          <w:sz w:val="22"/>
          <w:lang w:val="cs-CZ"/>
        </w:rPr>
        <w:t xml:space="preserve">EKOLOĢISKĀ INFORMĀCIJA </w:t>
      </w:r>
      <w:r w:rsidRPr="00553AFE">
        <w:rPr>
          <w:rFonts w:ascii="Helvetica" w:hAnsi="Helvetica"/>
          <w:b/>
          <w:lang w:val="cs-CZ"/>
        </w:rPr>
        <w:tab/>
      </w:r>
    </w:p>
    <w:p w:rsidR="00553AFE" w:rsidRPr="002C3E3D" w:rsidRDefault="00553AFE" w:rsidP="00553AFE">
      <w:pPr>
        <w:rPr>
          <w:rFonts w:ascii="Helvetica" w:hAnsi="Helvetica"/>
          <w:lang w:val="cs-CZ"/>
        </w:rPr>
      </w:pPr>
    </w:p>
    <w:p w:rsidR="00553AFE" w:rsidRPr="002C3E3D" w:rsidRDefault="00553AFE" w:rsidP="00553AFE">
      <w:pPr>
        <w:rPr>
          <w:rFonts w:ascii="Helvetica" w:hAnsi="Helvetica"/>
          <w:sz w:val="22"/>
          <w:szCs w:val="22"/>
          <w:lang w:val="cs-CZ"/>
        </w:rPr>
      </w:pPr>
      <w:r w:rsidRPr="002C3E3D">
        <w:rPr>
          <w:rFonts w:ascii="Helvetica" w:hAnsi="Helvetica"/>
          <w:sz w:val="22"/>
          <w:lang w:val="cs-CZ"/>
        </w:rPr>
        <w:t>Informācija par iznīcināšanu (noturība un spēja noārdīties): Cita informācija: Produkts bioloģiski nesadalās.</w:t>
      </w:r>
    </w:p>
    <w:p w:rsidR="00553AFE" w:rsidRPr="002C3E3D" w:rsidRDefault="00553AFE" w:rsidP="00553AFE">
      <w:pPr>
        <w:rPr>
          <w:rFonts w:ascii="Helvetica" w:hAnsi="Helvetica"/>
          <w:sz w:val="22"/>
          <w:szCs w:val="22"/>
          <w:lang w:val="cs-CZ"/>
        </w:rPr>
      </w:pPr>
      <w:r w:rsidRPr="002C3E3D">
        <w:rPr>
          <w:rFonts w:ascii="Helvetica" w:hAnsi="Helvetica"/>
          <w:sz w:val="22"/>
          <w:lang w:val="cs-CZ"/>
        </w:rPr>
        <w:t>Vispārējas piezīmes:</w:t>
      </w:r>
    </w:p>
    <w:p w:rsidR="00553AFE" w:rsidRPr="002C3E3D" w:rsidRDefault="00553AFE" w:rsidP="00553AFE">
      <w:pPr>
        <w:rPr>
          <w:rFonts w:ascii="Helvetica" w:hAnsi="Helvetica"/>
          <w:sz w:val="22"/>
          <w:szCs w:val="22"/>
          <w:lang w:val="cs-CZ"/>
        </w:rPr>
      </w:pPr>
      <w:r w:rsidRPr="002C3E3D">
        <w:rPr>
          <w:rFonts w:ascii="Helvetica" w:hAnsi="Helvetica"/>
          <w:sz w:val="22"/>
          <w:lang w:val="cs-CZ"/>
        </w:rPr>
        <w:t>Produkts nav toksisks, mazas daļiņas var fiziski ietekmēt ūdeni un augsnē esošos organismus.</w:t>
      </w:r>
    </w:p>
    <w:p w:rsidR="00553AFE" w:rsidRPr="002C3E3D" w:rsidRDefault="00553AFE" w:rsidP="00553AFE">
      <w:pPr>
        <w:rPr>
          <w:rFonts w:ascii="Helvetica" w:hAnsi="Helvetica"/>
          <w:sz w:val="22"/>
          <w:szCs w:val="22"/>
          <w:lang w:val="cs-CZ"/>
        </w:rPr>
      </w:pPr>
    </w:p>
    <w:p w:rsidR="00553AFE" w:rsidRPr="00553AFE" w:rsidRDefault="00553AFE" w:rsidP="00553AFE">
      <w:pPr>
        <w:rPr>
          <w:rFonts w:ascii="Helvetica" w:hAnsi="Helvetica"/>
          <w:b/>
          <w:sz w:val="22"/>
          <w:szCs w:val="22"/>
          <w:lang w:val="cs-CZ"/>
        </w:rPr>
      </w:pPr>
      <w:r w:rsidRPr="00553AFE">
        <w:rPr>
          <w:rFonts w:ascii="Helvetica" w:hAnsi="Helvetica"/>
          <w:b/>
          <w:sz w:val="22"/>
          <w:lang w:val="cs-CZ"/>
        </w:rPr>
        <w:t xml:space="preserve"> APSVĒRUMI SAISTĪBĀ AR IZNĪCINĀŠANU </w:t>
      </w:r>
      <w:r w:rsidRPr="00553AFE">
        <w:rPr>
          <w:rFonts w:ascii="Helvetica" w:hAnsi="Helvetica"/>
          <w:b/>
          <w:lang w:val="cs-CZ"/>
        </w:rPr>
        <w:tab/>
      </w:r>
    </w:p>
    <w:p w:rsidR="00553AFE" w:rsidRPr="002C3E3D" w:rsidRDefault="00553AFE" w:rsidP="00553AFE">
      <w:pPr>
        <w:rPr>
          <w:rFonts w:ascii="Helvetica" w:hAnsi="Helvetica"/>
          <w:lang w:val="cs-CZ"/>
        </w:rPr>
      </w:pPr>
    </w:p>
    <w:p w:rsidR="00553AFE" w:rsidRPr="002C3E3D" w:rsidRDefault="00553AFE" w:rsidP="00553AFE">
      <w:pPr>
        <w:rPr>
          <w:rFonts w:ascii="Helvetica" w:hAnsi="Helvetica"/>
          <w:sz w:val="22"/>
          <w:szCs w:val="22"/>
          <w:lang w:val="cs-CZ"/>
        </w:rPr>
      </w:pPr>
      <w:r w:rsidRPr="002C3E3D">
        <w:rPr>
          <w:rFonts w:ascii="Helvetica" w:hAnsi="Helvetica"/>
          <w:sz w:val="22"/>
          <w:lang w:val="cs-CZ"/>
        </w:rPr>
        <w:t>Produkts: Ieteikumi</w:t>
      </w:r>
    </w:p>
    <w:p w:rsidR="00553AFE" w:rsidRPr="002C3E3D" w:rsidRDefault="00553AFE" w:rsidP="00553AFE">
      <w:pPr>
        <w:rPr>
          <w:rFonts w:ascii="Helvetica" w:hAnsi="Helvetica"/>
          <w:sz w:val="22"/>
          <w:szCs w:val="22"/>
          <w:lang w:val="cs-CZ"/>
        </w:rPr>
      </w:pPr>
      <w:r w:rsidRPr="002C3E3D">
        <w:rPr>
          <w:rFonts w:ascii="Helvetica" w:hAnsi="Helvetica"/>
          <w:sz w:val="22"/>
          <w:lang w:val="cs-CZ"/>
        </w:rPr>
        <w:t>1) Otrreizējā pārstrāde (atkārtota pārstrāde)</w:t>
      </w:r>
    </w:p>
    <w:p w:rsidR="00553AFE" w:rsidRPr="002C3E3D" w:rsidRDefault="00553AFE" w:rsidP="00553AFE">
      <w:pPr>
        <w:rPr>
          <w:rFonts w:ascii="Helvetica" w:hAnsi="Helvetica"/>
          <w:sz w:val="22"/>
          <w:szCs w:val="22"/>
          <w:lang w:val="cs-CZ"/>
        </w:rPr>
      </w:pPr>
      <w:r w:rsidRPr="002C3E3D">
        <w:rPr>
          <w:rFonts w:ascii="Helvetica" w:hAnsi="Helvetica"/>
          <w:sz w:val="22"/>
          <w:lang w:val="cs-CZ"/>
        </w:rPr>
        <w:t>2) Atbrīvošanās ar kontrolētu sadedzināšanu vai pilnvarotā atkritumi izgāztuvē saskaņā ar</w:t>
      </w:r>
      <w:r w:rsidR="0016788D">
        <w:rPr>
          <w:rFonts w:ascii="Helvetica" w:hAnsi="Helvetica"/>
          <w:sz w:val="22"/>
          <w:lang w:val="cs-CZ"/>
        </w:rPr>
        <w:t xml:space="preserve"> </w:t>
      </w:r>
      <w:r w:rsidRPr="002C3E3D">
        <w:rPr>
          <w:rFonts w:ascii="Helvetica" w:hAnsi="Helvetica"/>
          <w:sz w:val="22"/>
          <w:lang w:val="cs-CZ"/>
        </w:rPr>
        <w:t>vietējiem vai valsts noteikumiem.</w:t>
      </w:r>
    </w:p>
    <w:p w:rsidR="00553AFE" w:rsidRPr="002C3E3D" w:rsidRDefault="00553AFE" w:rsidP="00553AFE">
      <w:pPr>
        <w:rPr>
          <w:rFonts w:ascii="Helvetica" w:hAnsi="Helvetica"/>
          <w:sz w:val="22"/>
          <w:szCs w:val="22"/>
          <w:lang w:val="cs-CZ"/>
        </w:rPr>
      </w:pPr>
      <w:r w:rsidRPr="002C3E3D">
        <w:rPr>
          <w:rFonts w:ascii="Helvetica" w:hAnsi="Helvetica"/>
          <w:sz w:val="22"/>
          <w:lang w:val="cs-CZ"/>
        </w:rPr>
        <w:t>Neattīrīts iepakojums:</w:t>
      </w:r>
    </w:p>
    <w:p w:rsidR="00553AFE" w:rsidRPr="002C3E3D" w:rsidRDefault="00553AFE" w:rsidP="00553AFE">
      <w:pPr>
        <w:rPr>
          <w:rFonts w:ascii="Helvetica" w:hAnsi="Helvetica"/>
          <w:sz w:val="22"/>
          <w:szCs w:val="22"/>
          <w:lang w:val="cs-CZ"/>
        </w:rPr>
      </w:pPr>
      <w:r w:rsidRPr="002C3E3D">
        <w:rPr>
          <w:rFonts w:ascii="Helvetica" w:hAnsi="Helvetica"/>
          <w:sz w:val="22"/>
          <w:lang w:val="cs-CZ"/>
        </w:rPr>
        <w:t>Ieteikums: Likvidācija jāveic, ievērojot oficiālos noteikumus.</w:t>
      </w:r>
    </w:p>
    <w:p w:rsidR="00553AFE" w:rsidRPr="002C3E3D" w:rsidRDefault="00553AFE" w:rsidP="00553AFE">
      <w:pPr>
        <w:rPr>
          <w:rFonts w:ascii="Helvetica" w:hAnsi="Helvetica"/>
          <w:sz w:val="22"/>
          <w:szCs w:val="22"/>
          <w:lang w:val="cs-CZ"/>
        </w:rPr>
      </w:pPr>
    </w:p>
    <w:p w:rsidR="00553AFE" w:rsidRPr="00553AFE" w:rsidRDefault="00553AFE" w:rsidP="00553AFE">
      <w:pPr>
        <w:rPr>
          <w:rFonts w:ascii="Helvetica" w:hAnsi="Helvetica"/>
          <w:b/>
          <w:sz w:val="22"/>
          <w:szCs w:val="22"/>
          <w:lang w:val="cs-CZ"/>
        </w:rPr>
      </w:pPr>
      <w:r w:rsidRPr="00553AFE">
        <w:rPr>
          <w:rFonts w:ascii="Helvetica" w:hAnsi="Helvetica"/>
          <w:b/>
          <w:sz w:val="22"/>
          <w:lang w:val="cs-CZ"/>
        </w:rPr>
        <w:t xml:space="preserve"> INFORMĀCIJA PAR PĀRVADĀŠANU </w:t>
      </w:r>
      <w:r w:rsidRPr="00553AFE">
        <w:rPr>
          <w:rFonts w:ascii="Helvetica" w:hAnsi="Helvetica"/>
          <w:b/>
          <w:lang w:val="cs-CZ"/>
        </w:rPr>
        <w:tab/>
      </w:r>
    </w:p>
    <w:p w:rsidR="00553AFE" w:rsidRPr="002C3E3D" w:rsidRDefault="00553AFE" w:rsidP="00553AFE">
      <w:pPr>
        <w:rPr>
          <w:rFonts w:ascii="Helvetica" w:hAnsi="Helvetica"/>
          <w:lang w:val="cs-CZ"/>
        </w:rPr>
      </w:pPr>
    </w:p>
    <w:p w:rsidR="00553AFE" w:rsidRPr="002C3E3D" w:rsidRDefault="00553AFE" w:rsidP="00553AFE">
      <w:pPr>
        <w:rPr>
          <w:rFonts w:ascii="Helvetica" w:hAnsi="Helvetica"/>
          <w:sz w:val="22"/>
          <w:szCs w:val="22"/>
          <w:lang w:val="cs-CZ"/>
        </w:rPr>
      </w:pPr>
      <w:r w:rsidRPr="002C3E3D">
        <w:rPr>
          <w:rFonts w:ascii="Helvetica" w:hAnsi="Helvetica"/>
          <w:sz w:val="22"/>
          <w:lang w:val="cs-CZ"/>
        </w:rPr>
        <w:t>Pārvadāšanas/papildu informācija:</w:t>
      </w:r>
    </w:p>
    <w:p w:rsidR="00553AFE" w:rsidRPr="002C3E3D" w:rsidRDefault="00553AFE" w:rsidP="00553AFE">
      <w:pPr>
        <w:rPr>
          <w:rFonts w:ascii="Helvetica" w:hAnsi="Helvetica"/>
          <w:sz w:val="22"/>
          <w:szCs w:val="22"/>
          <w:lang w:val="cs-CZ"/>
        </w:rPr>
      </w:pPr>
      <w:r w:rsidRPr="002C3E3D">
        <w:rPr>
          <w:rFonts w:ascii="Helvetica" w:hAnsi="Helvetica"/>
          <w:sz w:val="22"/>
          <w:lang w:val="cs-CZ"/>
        </w:rPr>
        <w:t>Netiek normēts kā bīstama krava pārvadāšanai.</w:t>
      </w:r>
    </w:p>
    <w:p w:rsidR="00553AFE" w:rsidRPr="002C3E3D" w:rsidRDefault="00553AFE" w:rsidP="00553AFE">
      <w:pPr>
        <w:rPr>
          <w:rFonts w:ascii="Helvetica" w:hAnsi="Helvetica"/>
          <w:sz w:val="22"/>
          <w:szCs w:val="22"/>
          <w:lang w:val="cs-CZ"/>
        </w:rPr>
      </w:pPr>
    </w:p>
    <w:p w:rsidR="00553AFE" w:rsidRPr="00553AFE" w:rsidRDefault="00553AFE" w:rsidP="00553AFE">
      <w:pPr>
        <w:rPr>
          <w:rFonts w:ascii="Helvetica" w:hAnsi="Helvetica"/>
          <w:b/>
          <w:sz w:val="22"/>
          <w:szCs w:val="22"/>
          <w:lang w:val="cs-CZ"/>
        </w:rPr>
      </w:pPr>
      <w:r w:rsidRPr="00553AFE">
        <w:rPr>
          <w:rFonts w:ascii="Helvetica" w:hAnsi="Helvetica"/>
          <w:b/>
          <w:sz w:val="22"/>
          <w:lang w:val="cs-CZ"/>
        </w:rPr>
        <w:t xml:space="preserve">INFORMĀCIJA PAR NORMATĪVAJIEM AKTIEM </w:t>
      </w:r>
      <w:r w:rsidRPr="00553AFE">
        <w:rPr>
          <w:rFonts w:ascii="Helvetica" w:hAnsi="Helvetica"/>
          <w:b/>
          <w:lang w:val="cs-CZ"/>
        </w:rPr>
        <w:tab/>
      </w:r>
    </w:p>
    <w:p w:rsidR="00553AFE" w:rsidRPr="002C3E3D" w:rsidRDefault="00553AFE" w:rsidP="00553AFE">
      <w:pPr>
        <w:rPr>
          <w:rFonts w:ascii="Helvetica" w:hAnsi="Helvetica"/>
          <w:lang w:val="cs-CZ"/>
        </w:rPr>
      </w:pPr>
    </w:p>
    <w:p w:rsidR="00553AFE" w:rsidRPr="00553AFE" w:rsidRDefault="00553AFE" w:rsidP="00553AFE">
      <w:pPr>
        <w:rPr>
          <w:rFonts w:ascii="Helvetica" w:hAnsi="Helvetica"/>
          <w:sz w:val="22"/>
          <w:lang w:val="cs-CZ"/>
        </w:rPr>
      </w:pPr>
      <w:r w:rsidRPr="002C3E3D">
        <w:rPr>
          <w:rFonts w:ascii="Helvetica" w:hAnsi="Helvetica"/>
          <w:sz w:val="22"/>
          <w:lang w:val="cs-CZ"/>
        </w:rPr>
        <w:t>Valsts reglaments, citi noteikumi, ierobežojumi un aizliedzošie noteikumi</w:t>
      </w:r>
      <w:r w:rsidRPr="00553AFE">
        <w:rPr>
          <w:rFonts w:ascii="Helvetica" w:hAnsi="Helvetica"/>
          <w:sz w:val="22"/>
          <w:lang w:val="cs-CZ"/>
        </w:rPr>
        <w:t xml:space="preserve"> </w:t>
      </w:r>
      <w:r w:rsidRPr="002C3E3D">
        <w:rPr>
          <w:rFonts w:ascii="Helvetica" w:hAnsi="Helvetica"/>
          <w:sz w:val="22"/>
          <w:lang w:val="cs-CZ"/>
        </w:rPr>
        <w:t>IS 10910 par “Specifikācija polipropilēnam un tā kopolimēram drošai izmantošanai ar pārtikas produktiem, farmaceitiskajiem līdzekļiem un dzeramo ūdeni”.</w:t>
      </w:r>
    </w:p>
    <w:p w:rsidR="00553AFE" w:rsidRPr="002C3E3D" w:rsidRDefault="00553AFE" w:rsidP="00553AFE">
      <w:pPr>
        <w:rPr>
          <w:rFonts w:ascii="Helvetica" w:hAnsi="Helvetica"/>
          <w:lang w:val="cs-CZ"/>
        </w:rPr>
      </w:pPr>
    </w:p>
    <w:p w:rsidR="00553AFE" w:rsidRPr="002C3E3D" w:rsidRDefault="00553AFE" w:rsidP="00553AFE">
      <w:pPr>
        <w:rPr>
          <w:rFonts w:ascii="Helvetica" w:hAnsi="Helvetica"/>
          <w:sz w:val="22"/>
          <w:szCs w:val="22"/>
          <w:lang w:val="cs-CZ"/>
        </w:rPr>
      </w:pPr>
      <w:r w:rsidRPr="002C3E3D">
        <w:rPr>
          <w:rFonts w:ascii="Helvetica" w:hAnsi="Helvetica"/>
          <w:sz w:val="22"/>
          <w:lang w:val="cs-CZ"/>
        </w:rPr>
        <w:t>Additives incorporated in this grade conform to the positive list of constituents as prescribed inIS: 10909.</w:t>
      </w:r>
    </w:p>
    <w:p w:rsidR="00553AFE" w:rsidRPr="002C3E3D" w:rsidRDefault="00553AFE" w:rsidP="00553AFE">
      <w:pPr>
        <w:rPr>
          <w:rFonts w:ascii="Helvetica" w:hAnsi="Helvetica"/>
          <w:sz w:val="22"/>
          <w:szCs w:val="22"/>
          <w:lang w:val="cs-CZ"/>
        </w:rPr>
      </w:pPr>
      <w:r w:rsidRPr="002C3E3D">
        <w:rPr>
          <w:rFonts w:ascii="Helvetica" w:hAnsi="Helvetica"/>
          <w:sz w:val="22"/>
          <w:lang w:val="cs-CZ"/>
        </w:rPr>
        <w:t>The product &amp; additives incorporated in it also comply with FDA: CFR Title 21.177.1520</w:t>
      </w:r>
    </w:p>
    <w:p w:rsidR="00553AFE" w:rsidRPr="002C3E3D" w:rsidRDefault="00553AFE" w:rsidP="00553AFE">
      <w:pPr>
        <w:rPr>
          <w:rFonts w:ascii="Helvetica" w:hAnsi="Helvetica"/>
          <w:sz w:val="22"/>
          <w:szCs w:val="22"/>
          <w:lang w:val="cs-CZ"/>
        </w:rPr>
      </w:pPr>
      <w:r w:rsidRPr="002C3E3D">
        <w:rPr>
          <w:rFonts w:ascii="Helvetica" w:hAnsi="Helvetica"/>
          <w:sz w:val="22"/>
          <w:lang w:val="cs-CZ"/>
        </w:rPr>
        <w:t>Olefin Polymer.</w:t>
      </w:r>
    </w:p>
    <w:p w:rsidR="00553AFE" w:rsidRDefault="00553AFE" w:rsidP="00553AFE">
      <w:pPr>
        <w:rPr>
          <w:rFonts w:ascii="Helvetica" w:hAnsi="Helvetica"/>
          <w:b/>
          <w:sz w:val="22"/>
          <w:lang w:val="cs-CZ"/>
        </w:rPr>
      </w:pPr>
    </w:p>
    <w:p w:rsidR="00553AFE" w:rsidRPr="00553AFE" w:rsidRDefault="0016788D" w:rsidP="00553AFE">
      <w:pPr>
        <w:rPr>
          <w:rFonts w:ascii="Helvetica" w:hAnsi="Helvetica"/>
          <w:b/>
          <w:sz w:val="22"/>
          <w:szCs w:val="22"/>
          <w:lang w:val="cs-CZ"/>
        </w:rPr>
      </w:pPr>
      <w:r>
        <w:rPr>
          <w:rFonts w:ascii="Helvetica" w:hAnsi="Helvetica"/>
          <w:b/>
          <w:sz w:val="22"/>
          <w:lang w:val="cs-CZ"/>
        </w:rPr>
        <w:t>C</w:t>
      </w:r>
      <w:r w:rsidR="00553AFE" w:rsidRPr="00553AFE">
        <w:rPr>
          <w:rFonts w:ascii="Helvetica" w:hAnsi="Helvetica"/>
          <w:b/>
          <w:sz w:val="22"/>
          <w:lang w:val="cs-CZ"/>
        </w:rPr>
        <w:t xml:space="preserve">ITA INFORMĀCIJA                                                                                      </w:t>
      </w:r>
    </w:p>
    <w:p w:rsidR="00553AFE" w:rsidRPr="002C3E3D" w:rsidRDefault="00553AFE" w:rsidP="00553AFE">
      <w:pPr>
        <w:rPr>
          <w:rFonts w:ascii="Helvetica" w:hAnsi="Helvetica"/>
          <w:lang w:val="cs-CZ"/>
        </w:rPr>
      </w:pPr>
    </w:p>
    <w:p w:rsidR="00553AFE" w:rsidRDefault="00553AFE" w:rsidP="00553AFE">
      <w:pPr>
        <w:rPr>
          <w:rFonts w:ascii="Helvetica" w:hAnsi="Helvetica"/>
          <w:sz w:val="20"/>
          <w:lang w:val="cs-CZ"/>
        </w:rPr>
      </w:pPr>
      <w:r w:rsidRPr="002C3E3D">
        <w:rPr>
          <w:rFonts w:ascii="Helvetica" w:hAnsi="Helvetica"/>
          <w:sz w:val="22"/>
          <w:lang w:val="cs-CZ"/>
        </w:rPr>
        <w:t>Nodrošinātā informācija ir balstīta uz pašreiz pieejamo informāciju ar mērķi precizēt prasības attiecībā uz vidi, veselību un drošību kopā ar produktu. To nevar interpretēt kā garantiju noteiktām produkta īpašībām</w:t>
      </w:r>
      <w:r w:rsidRPr="00B722D5">
        <w:rPr>
          <w:rFonts w:ascii="Helvetica" w:hAnsi="Helvetica"/>
          <w:sz w:val="20"/>
          <w:lang w:val="cs-CZ"/>
        </w:rPr>
        <w:t>.</w:t>
      </w:r>
    </w:p>
    <w:p w:rsidR="00581637" w:rsidRDefault="00581637" w:rsidP="00553AFE">
      <w:pPr>
        <w:rPr>
          <w:rFonts w:ascii="Helvetica" w:hAnsi="Helvetica"/>
          <w:sz w:val="20"/>
          <w:lang w:val="cs-CZ"/>
        </w:rPr>
      </w:pPr>
    </w:p>
    <w:p w:rsidR="00581637" w:rsidRPr="00581637" w:rsidRDefault="00581637" w:rsidP="00553AFE">
      <w:pPr>
        <w:rPr>
          <w:rFonts w:ascii="Helvetica" w:hAnsi="Helvetica"/>
          <w:sz w:val="22"/>
          <w:szCs w:val="22"/>
          <w:lang w:val="cs-CZ"/>
        </w:rPr>
      </w:pPr>
    </w:p>
    <w:p w:rsidR="00581637" w:rsidRPr="00581637" w:rsidRDefault="00581637" w:rsidP="00553AFE">
      <w:pPr>
        <w:rPr>
          <w:rFonts w:ascii="Helvetica" w:hAnsi="Helvetica"/>
          <w:sz w:val="22"/>
          <w:szCs w:val="22"/>
          <w:lang w:val="cs-CZ"/>
        </w:rPr>
      </w:pPr>
      <w:r w:rsidRPr="00581637">
        <w:rPr>
          <w:rFonts w:ascii="Helvetica" w:hAnsi="Helvetica"/>
          <w:sz w:val="22"/>
          <w:szCs w:val="22"/>
          <w:lang w:val="cs-CZ"/>
        </w:rPr>
        <w:t>Sastādīja: Dzintra Cīrule sert.nr.10-0363</w:t>
      </w:r>
    </w:p>
    <w:p w:rsidR="00581637" w:rsidRPr="00581637" w:rsidRDefault="00244396" w:rsidP="00553AFE">
      <w:pPr>
        <w:rPr>
          <w:rFonts w:ascii="Helvetica" w:hAnsi="Helvetica"/>
          <w:sz w:val="22"/>
          <w:szCs w:val="22"/>
          <w:lang w:val="cs-CZ"/>
        </w:rPr>
      </w:pPr>
      <w:r>
        <w:rPr>
          <w:rFonts w:ascii="Helvetica" w:hAnsi="Helvetica"/>
          <w:sz w:val="22"/>
          <w:szCs w:val="22"/>
          <w:lang w:val="cs-CZ"/>
        </w:rPr>
        <w:t>5</w:t>
      </w:r>
      <w:r w:rsidR="00581637" w:rsidRPr="00581637">
        <w:rPr>
          <w:rFonts w:ascii="Helvetica" w:hAnsi="Helvetica"/>
          <w:sz w:val="22"/>
          <w:szCs w:val="22"/>
          <w:lang w:val="cs-CZ"/>
        </w:rPr>
        <w:t>.0</w:t>
      </w:r>
      <w:r>
        <w:rPr>
          <w:rFonts w:ascii="Helvetica" w:hAnsi="Helvetica"/>
          <w:sz w:val="22"/>
          <w:szCs w:val="22"/>
          <w:lang w:val="cs-CZ"/>
        </w:rPr>
        <w:t>8</w:t>
      </w:r>
      <w:r w:rsidR="00581637" w:rsidRPr="00581637">
        <w:rPr>
          <w:rFonts w:ascii="Helvetica" w:hAnsi="Helvetica"/>
          <w:sz w:val="22"/>
          <w:szCs w:val="22"/>
          <w:lang w:val="cs-CZ"/>
        </w:rPr>
        <w:t>.201</w:t>
      </w:r>
      <w:r>
        <w:rPr>
          <w:rFonts w:ascii="Helvetica" w:hAnsi="Helvetica"/>
          <w:sz w:val="22"/>
          <w:szCs w:val="22"/>
          <w:lang w:val="cs-CZ"/>
        </w:rPr>
        <w:t>8</w:t>
      </w:r>
      <w:r w:rsidR="00581637" w:rsidRPr="00581637">
        <w:rPr>
          <w:rFonts w:ascii="Helvetica" w:hAnsi="Helvetica"/>
          <w:sz w:val="22"/>
          <w:szCs w:val="22"/>
          <w:lang w:val="cs-CZ"/>
        </w:rPr>
        <w:t>.</w:t>
      </w:r>
    </w:p>
    <w:p w:rsidR="00581637" w:rsidRPr="00581637" w:rsidRDefault="00581637" w:rsidP="00553AFE">
      <w:pPr>
        <w:rPr>
          <w:rFonts w:ascii="Helvetica" w:hAnsi="Helvetica"/>
          <w:sz w:val="22"/>
          <w:szCs w:val="22"/>
          <w:lang w:val="cs-CZ"/>
        </w:rPr>
      </w:pPr>
    </w:p>
    <w:p w:rsidR="00553AFE" w:rsidRPr="00B722D5" w:rsidRDefault="00553AFE" w:rsidP="00CA2E9C">
      <w:pPr>
        <w:rPr>
          <w:lang w:val="cs-CZ"/>
        </w:rPr>
      </w:pPr>
    </w:p>
    <w:p w:rsidR="00553AFE" w:rsidRPr="00B722D5" w:rsidRDefault="00553AFE" w:rsidP="00CA2E9C">
      <w:pPr>
        <w:rPr>
          <w:lang w:val="cs-CZ"/>
        </w:rPr>
      </w:pPr>
    </w:p>
    <w:p w:rsidR="00553AFE" w:rsidRPr="00F31233" w:rsidRDefault="00553AFE" w:rsidP="00CA2E9C"/>
    <w:sectPr w:rsidR="00553AFE" w:rsidRPr="00F31233" w:rsidSect="00553AFE">
      <w:footerReference w:type="default" r:id="rId8"/>
      <w:pgSz w:w="11906" w:h="16838"/>
      <w:pgMar w:top="1276" w:right="1416" w:bottom="1440" w:left="1800" w:header="284" w:footer="167" w:gutter="0"/>
      <w:pgNumType w:start="2"/>
      <w:cols w:space="720"/>
      <w:formProt w:val="0"/>
      <w:docGrid w:linePitch="360" w:charSpace="-6145"/>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06737" w:rsidRDefault="00206737">
      <w:r>
        <w:separator/>
      </w:r>
    </w:p>
  </w:endnote>
  <w:endnote w:type="continuationSeparator" w:id="0">
    <w:p w:rsidR="00206737" w:rsidRDefault="00206737">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20002A87" w:usb1="80000000" w:usb2="00000008" w:usb3="00000000" w:csb0="000001FF" w:csb1="00000000"/>
  </w:font>
  <w:font w:name="Courier New">
    <w:panose1 w:val="02070309020205020404"/>
    <w:charset w:val="BA"/>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A00002EF" w:usb1="4000207B" w:usb2="00000000" w:usb3="00000000" w:csb0="0000009F" w:csb1="00000000"/>
  </w:font>
  <w:font w:name="Cambria">
    <w:panose1 w:val="02040503050406030204"/>
    <w:charset w:val="BA"/>
    <w:family w:val="roman"/>
    <w:pitch w:val="variable"/>
    <w:sig w:usb0="A00002EF" w:usb1="4000004B" w:usb2="00000000" w:usb3="00000000" w:csb0="0000009F" w:csb1="00000000"/>
  </w:font>
  <w:font w:name="Arial">
    <w:panose1 w:val="020B0604020202020204"/>
    <w:charset w:val="BA"/>
    <w:family w:val="swiss"/>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RimTimes">
    <w:altName w:val="Times New Roman"/>
    <w:charset w:val="01"/>
    <w:family w:val="roman"/>
    <w:pitch w:val="variable"/>
    <w:sig w:usb0="00000000" w:usb1="00000000" w:usb2="00000000" w:usb3="00000000" w:csb0="00000000" w:csb1="00000000"/>
  </w:font>
  <w:font w:name="Liberation Sans">
    <w:altName w:val="Arial"/>
    <w:charset w:val="01"/>
    <w:family w:val="swiss"/>
    <w:pitch w:val="variable"/>
    <w:sig w:usb0="00000000" w:usb1="00000000" w:usb2="00000000" w:usb3="00000000" w:csb0="00000000" w:csb1="00000000"/>
  </w:font>
  <w:font w:name="Arial Unicode MS">
    <w:panose1 w:val="020B0604020202020204"/>
    <w:charset w:val="00"/>
    <w:family w:val="roman"/>
    <w:notTrueType/>
    <w:pitch w:val="variable"/>
    <w:sig w:usb0="00000003" w:usb1="00000000" w:usb2="00000000" w:usb3="00000000" w:csb0="00000001" w:csb1="00000000"/>
  </w:font>
  <w:font w:name="TrueHelveticaBlack">
    <w:altName w:val="Times New Roman"/>
    <w:charset w:val="01"/>
    <w:family w:val="roman"/>
    <w:pitch w:val="variable"/>
    <w:sig w:usb0="00000000" w:usb1="00000000" w:usb2="00000000" w:usb3="00000000" w:csb0="00000000" w:csb1="00000000"/>
  </w:font>
  <w:font w:name="Helvetica">
    <w:panose1 w:val="020B0604020202020204"/>
    <w:charset w:val="BA"/>
    <w:family w:val="swiss"/>
    <w:pitch w:val="variable"/>
    <w:sig w:usb0="20002A87" w:usb1="80000000" w:usb2="00000008"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65820" w:rsidRDefault="00F65820">
    <w:pPr>
      <w:pStyle w:val="Footer"/>
    </w:pPr>
  </w:p>
  <w:p w:rsidR="00114121" w:rsidRDefault="00114121"/>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06737" w:rsidRDefault="00206737">
      <w:r>
        <w:separator/>
      </w:r>
    </w:p>
  </w:footnote>
  <w:footnote w:type="continuationSeparator" w:id="0">
    <w:p w:rsidR="00206737" w:rsidRDefault="0020673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FA0887"/>
    <w:multiLevelType w:val="hybridMultilevel"/>
    <w:tmpl w:val="CD2C99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50336C9"/>
    <w:multiLevelType w:val="multilevel"/>
    <w:tmpl w:val="0658BC68"/>
    <w:lvl w:ilvl="0">
      <w:start w:val="1"/>
      <w:numFmt w:val="decimal"/>
      <w:lvlText w:val="%1."/>
      <w:lvlJc w:val="left"/>
      <w:pPr>
        <w:ind w:left="1260" w:hanging="360"/>
      </w:pPr>
    </w:lvl>
    <w:lvl w:ilvl="1">
      <w:start w:val="1"/>
      <w:numFmt w:val="lowerLetter"/>
      <w:lvlText w:val="%2."/>
      <w:lvlJc w:val="left"/>
      <w:pPr>
        <w:ind w:left="1980" w:hanging="360"/>
      </w:pPr>
    </w:lvl>
    <w:lvl w:ilvl="2">
      <w:start w:val="1"/>
      <w:numFmt w:val="lowerRoman"/>
      <w:lvlText w:val="%3."/>
      <w:lvlJc w:val="right"/>
      <w:pPr>
        <w:ind w:left="2700" w:hanging="180"/>
      </w:pPr>
    </w:lvl>
    <w:lvl w:ilvl="3">
      <w:start w:val="1"/>
      <w:numFmt w:val="decimal"/>
      <w:lvlText w:val="%4."/>
      <w:lvlJc w:val="left"/>
      <w:pPr>
        <w:ind w:left="3420" w:hanging="360"/>
      </w:pPr>
    </w:lvl>
    <w:lvl w:ilvl="4">
      <w:start w:val="1"/>
      <w:numFmt w:val="lowerLetter"/>
      <w:lvlText w:val="%5."/>
      <w:lvlJc w:val="left"/>
      <w:pPr>
        <w:ind w:left="4140" w:hanging="360"/>
      </w:pPr>
    </w:lvl>
    <w:lvl w:ilvl="5">
      <w:start w:val="1"/>
      <w:numFmt w:val="lowerRoman"/>
      <w:lvlText w:val="%6."/>
      <w:lvlJc w:val="right"/>
      <w:pPr>
        <w:ind w:left="4860" w:hanging="180"/>
      </w:pPr>
    </w:lvl>
    <w:lvl w:ilvl="6">
      <w:start w:val="1"/>
      <w:numFmt w:val="decimal"/>
      <w:lvlText w:val="%7."/>
      <w:lvlJc w:val="left"/>
      <w:pPr>
        <w:ind w:left="5580" w:hanging="360"/>
      </w:pPr>
    </w:lvl>
    <w:lvl w:ilvl="7">
      <w:start w:val="1"/>
      <w:numFmt w:val="lowerLetter"/>
      <w:lvlText w:val="%8."/>
      <w:lvlJc w:val="left"/>
      <w:pPr>
        <w:ind w:left="6300" w:hanging="360"/>
      </w:pPr>
    </w:lvl>
    <w:lvl w:ilvl="8">
      <w:start w:val="1"/>
      <w:numFmt w:val="lowerRoman"/>
      <w:lvlText w:val="%9."/>
      <w:lvlJc w:val="right"/>
      <w:pPr>
        <w:ind w:left="7020" w:hanging="180"/>
      </w:pPr>
    </w:lvl>
  </w:abstractNum>
  <w:abstractNum w:abstractNumId="2">
    <w:nsid w:val="2B830BBA"/>
    <w:multiLevelType w:val="multilevel"/>
    <w:tmpl w:val="1D10451C"/>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3">
    <w:nsid w:val="2C56294E"/>
    <w:multiLevelType w:val="multilevel"/>
    <w:tmpl w:val="AF4EEBF0"/>
    <w:lvl w:ilvl="0">
      <w:start w:val="1"/>
      <w:numFmt w:val="bullet"/>
      <w:lvlText w:val=""/>
      <w:lvlJc w:val="left"/>
      <w:pPr>
        <w:ind w:left="1429" w:hanging="360"/>
      </w:pPr>
      <w:rPr>
        <w:rFonts w:ascii="Symbol" w:hAnsi="Symbol" w:cs="Symbol" w:hint="default"/>
      </w:rPr>
    </w:lvl>
    <w:lvl w:ilvl="1">
      <w:start w:val="1"/>
      <w:numFmt w:val="bullet"/>
      <w:lvlText w:val="o"/>
      <w:lvlJc w:val="left"/>
      <w:pPr>
        <w:ind w:left="2149" w:hanging="360"/>
      </w:pPr>
      <w:rPr>
        <w:rFonts w:ascii="Courier New" w:hAnsi="Courier New" w:cs="Courier New" w:hint="default"/>
      </w:rPr>
    </w:lvl>
    <w:lvl w:ilvl="2">
      <w:start w:val="1"/>
      <w:numFmt w:val="bullet"/>
      <w:lvlText w:val=""/>
      <w:lvlJc w:val="left"/>
      <w:pPr>
        <w:ind w:left="2869" w:hanging="360"/>
      </w:pPr>
      <w:rPr>
        <w:rFonts w:ascii="Wingdings" w:hAnsi="Wingdings" w:cs="Wingdings" w:hint="default"/>
      </w:rPr>
    </w:lvl>
    <w:lvl w:ilvl="3">
      <w:start w:val="1"/>
      <w:numFmt w:val="bullet"/>
      <w:lvlText w:val=""/>
      <w:lvlJc w:val="left"/>
      <w:pPr>
        <w:ind w:left="3589" w:hanging="360"/>
      </w:pPr>
      <w:rPr>
        <w:rFonts w:ascii="Symbol" w:hAnsi="Symbol" w:cs="Symbol" w:hint="default"/>
      </w:rPr>
    </w:lvl>
    <w:lvl w:ilvl="4">
      <w:start w:val="1"/>
      <w:numFmt w:val="bullet"/>
      <w:lvlText w:val="o"/>
      <w:lvlJc w:val="left"/>
      <w:pPr>
        <w:ind w:left="4309" w:hanging="360"/>
      </w:pPr>
      <w:rPr>
        <w:rFonts w:ascii="Courier New" w:hAnsi="Courier New" w:cs="Courier New" w:hint="default"/>
      </w:rPr>
    </w:lvl>
    <w:lvl w:ilvl="5">
      <w:start w:val="1"/>
      <w:numFmt w:val="bullet"/>
      <w:lvlText w:val=""/>
      <w:lvlJc w:val="left"/>
      <w:pPr>
        <w:ind w:left="5029" w:hanging="360"/>
      </w:pPr>
      <w:rPr>
        <w:rFonts w:ascii="Wingdings" w:hAnsi="Wingdings" w:cs="Wingdings" w:hint="default"/>
      </w:rPr>
    </w:lvl>
    <w:lvl w:ilvl="6">
      <w:start w:val="1"/>
      <w:numFmt w:val="bullet"/>
      <w:lvlText w:val=""/>
      <w:lvlJc w:val="left"/>
      <w:pPr>
        <w:ind w:left="5749" w:hanging="360"/>
      </w:pPr>
      <w:rPr>
        <w:rFonts w:ascii="Symbol" w:hAnsi="Symbol" w:cs="Symbol" w:hint="default"/>
      </w:rPr>
    </w:lvl>
    <w:lvl w:ilvl="7">
      <w:start w:val="1"/>
      <w:numFmt w:val="bullet"/>
      <w:lvlText w:val="o"/>
      <w:lvlJc w:val="left"/>
      <w:pPr>
        <w:ind w:left="6469" w:hanging="360"/>
      </w:pPr>
      <w:rPr>
        <w:rFonts w:ascii="Courier New" w:hAnsi="Courier New" w:cs="Courier New" w:hint="default"/>
      </w:rPr>
    </w:lvl>
    <w:lvl w:ilvl="8">
      <w:start w:val="1"/>
      <w:numFmt w:val="bullet"/>
      <w:lvlText w:val=""/>
      <w:lvlJc w:val="left"/>
      <w:pPr>
        <w:ind w:left="7189" w:hanging="360"/>
      </w:pPr>
      <w:rPr>
        <w:rFonts w:ascii="Wingdings" w:hAnsi="Wingdings" w:cs="Wingdings" w:hint="default"/>
      </w:rPr>
    </w:lvl>
  </w:abstractNum>
  <w:abstractNum w:abstractNumId="4">
    <w:nsid w:val="30F728D4"/>
    <w:multiLevelType w:val="multilevel"/>
    <w:tmpl w:val="FFBEC3AA"/>
    <w:lvl w:ilvl="0">
      <w:start w:val="1"/>
      <w:numFmt w:val="decimal"/>
      <w:lvlText w:val="%1)"/>
      <w:lvlJc w:val="left"/>
      <w:pPr>
        <w:ind w:left="1800" w:hanging="360"/>
      </w:pPr>
    </w:lvl>
    <w:lvl w:ilvl="1">
      <w:start w:val="1"/>
      <w:numFmt w:val="lowerLetter"/>
      <w:lvlText w:val="%2."/>
      <w:lvlJc w:val="left"/>
      <w:pPr>
        <w:ind w:left="2520" w:hanging="360"/>
      </w:pPr>
    </w:lvl>
    <w:lvl w:ilvl="2">
      <w:start w:val="1"/>
      <w:numFmt w:val="lowerRoman"/>
      <w:lvlText w:val="%3."/>
      <w:lvlJc w:val="right"/>
      <w:pPr>
        <w:ind w:left="3240" w:hanging="180"/>
      </w:pPr>
    </w:lvl>
    <w:lvl w:ilvl="3">
      <w:start w:val="1"/>
      <w:numFmt w:val="decimal"/>
      <w:lvlText w:val="%4."/>
      <w:lvlJc w:val="left"/>
      <w:pPr>
        <w:ind w:left="3960" w:hanging="360"/>
      </w:pPr>
    </w:lvl>
    <w:lvl w:ilvl="4">
      <w:start w:val="1"/>
      <w:numFmt w:val="lowerLetter"/>
      <w:lvlText w:val="%5."/>
      <w:lvlJc w:val="left"/>
      <w:pPr>
        <w:ind w:left="4680" w:hanging="360"/>
      </w:pPr>
    </w:lvl>
    <w:lvl w:ilvl="5">
      <w:start w:val="1"/>
      <w:numFmt w:val="lowerRoman"/>
      <w:lvlText w:val="%6."/>
      <w:lvlJc w:val="right"/>
      <w:pPr>
        <w:ind w:left="5400" w:hanging="180"/>
      </w:pPr>
    </w:lvl>
    <w:lvl w:ilvl="6">
      <w:start w:val="1"/>
      <w:numFmt w:val="decimal"/>
      <w:lvlText w:val="%7."/>
      <w:lvlJc w:val="left"/>
      <w:pPr>
        <w:ind w:left="6120" w:hanging="360"/>
      </w:pPr>
    </w:lvl>
    <w:lvl w:ilvl="7">
      <w:start w:val="1"/>
      <w:numFmt w:val="lowerLetter"/>
      <w:lvlText w:val="%8."/>
      <w:lvlJc w:val="left"/>
      <w:pPr>
        <w:ind w:left="6840" w:hanging="360"/>
      </w:pPr>
    </w:lvl>
    <w:lvl w:ilvl="8">
      <w:start w:val="1"/>
      <w:numFmt w:val="lowerRoman"/>
      <w:lvlText w:val="%9."/>
      <w:lvlJc w:val="right"/>
      <w:pPr>
        <w:ind w:left="7560" w:hanging="180"/>
      </w:pPr>
    </w:lvl>
  </w:abstractNum>
  <w:abstractNum w:abstractNumId="5">
    <w:nsid w:val="34F54648"/>
    <w:multiLevelType w:val="hybridMultilevel"/>
    <w:tmpl w:val="0156BEBE"/>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6">
    <w:nsid w:val="3D477F23"/>
    <w:multiLevelType w:val="hybridMultilevel"/>
    <w:tmpl w:val="71EA7D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58B60464"/>
    <w:multiLevelType w:val="hybridMultilevel"/>
    <w:tmpl w:val="97A043AA"/>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8">
    <w:nsid w:val="592650CC"/>
    <w:multiLevelType w:val="multilevel"/>
    <w:tmpl w:val="C34828A4"/>
    <w:lvl w:ilvl="0">
      <w:start w:val="3"/>
      <w:numFmt w:val="bullet"/>
      <w:lvlText w:val="-"/>
      <w:lvlJc w:val="left"/>
      <w:pPr>
        <w:ind w:left="2880" w:hanging="360"/>
      </w:pPr>
      <w:rPr>
        <w:rFonts w:ascii="Calibri" w:hAnsi="Calibri" w:cs="Calibri" w:hint="default"/>
      </w:rPr>
    </w:lvl>
    <w:lvl w:ilvl="1">
      <w:start w:val="1"/>
      <w:numFmt w:val="bullet"/>
      <w:lvlText w:val="o"/>
      <w:lvlJc w:val="left"/>
      <w:pPr>
        <w:ind w:left="3600" w:hanging="360"/>
      </w:pPr>
      <w:rPr>
        <w:rFonts w:ascii="Courier New" w:hAnsi="Courier New" w:cs="Courier New" w:hint="default"/>
      </w:rPr>
    </w:lvl>
    <w:lvl w:ilvl="2">
      <w:start w:val="1"/>
      <w:numFmt w:val="bullet"/>
      <w:lvlText w:val=""/>
      <w:lvlJc w:val="left"/>
      <w:pPr>
        <w:ind w:left="4320" w:hanging="360"/>
      </w:pPr>
      <w:rPr>
        <w:rFonts w:ascii="Wingdings" w:hAnsi="Wingdings" w:cs="Wingdings" w:hint="default"/>
      </w:rPr>
    </w:lvl>
    <w:lvl w:ilvl="3">
      <w:start w:val="1"/>
      <w:numFmt w:val="bullet"/>
      <w:lvlText w:val=""/>
      <w:lvlJc w:val="left"/>
      <w:pPr>
        <w:ind w:left="5040" w:hanging="360"/>
      </w:pPr>
      <w:rPr>
        <w:rFonts w:ascii="Symbol" w:hAnsi="Symbol" w:cs="Symbol" w:hint="default"/>
      </w:rPr>
    </w:lvl>
    <w:lvl w:ilvl="4">
      <w:start w:val="1"/>
      <w:numFmt w:val="bullet"/>
      <w:lvlText w:val="o"/>
      <w:lvlJc w:val="left"/>
      <w:pPr>
        <w:ind w:left="5760" w:hanging="360"/>
      </w:pPr>
      <w:rPr>
        <w:rFonts w:ascii="Courier New" w:hAnsi="Courier New" w:cs="Courier New" w:hint="default"/>
      </w:rPr>
    </w:lvl>
    <w:lvl w:ilvl="5">
      <w:start w:val="1"/>
      <w:numFmt w:val="bullet"/>
      <w:lvlText w:val=""/>
      <w:lvlJc w:val="left"/>
      <w:pPr>
        <w:ind w:left="6480" w:hanging="360"/>
      </w:pPr>
      <w:rPr>
        <w:rFonts w:ascii="Wingdings" w:hAnsi="Wingdings" w:cs="Wingdings" w:hint="default"/>
      </w:rPr>
    </w:lvl>
    <w:lvl w:ilvl="6">
      <w:start w:val="1"/>
      <w:numFmt w:val="bullet"/>
      <w:lvlText w:val=""/>
      <w:lvlJc w:val="left"/>
      <w:pPr>
        <w:ind w:left="7200" w:hanging="360"/>
      </w:pPr>
      <w:rPr>
        <w:rFonts w:ascii="Symbol" w:hAnsi="Symbol" w:cs="Symbol" w:hint="default"/>
      </w:rPr>
    </w:lvl>
    <w:lvl w:ilvl="7">
      <w:start w:val="1"/>
      <w:numFmt w:val="bullet"/>
      <w:lvlText w:val="o"/>
      <w:lvlJc w:val="left"/>
      <w:pPr>
        <w:ind w:left="7920" w:hanging="360"/>
      </w:pPr>
      <w:rPr>
        <w:rFonts w:ascii="Courier New" w:hAnsi="Courier New" w:cs="Courier New" w:hint="default"/>
      </w:rPr>
    </w:lvl>
    <w:lvl w:ilvl="8">
      <w:start w:val="1"/>
      <w:numFmt w:val="bullet"/>
      <w:lvlText w:val=""/>
      <w:lvlJc w:val="left"/>
      <w:pPr>
        <w:ind w:left="8640" w:hanging="360"/>
      </w:pPr>
      <w:rPr>
        <w:rFonts w:ascii="Wingdings" w:hAnsi="Wingdings" w:cs="Wingdings" w:hint="default"/>
      </w:rPr>
    </w:lvl>
  </w:abstractNum>
  <w:abstractNum w:abstractNumId="9">
    <w:nsid w:val="5DB65BFE"/>
    <w:multiLevelType w:val="hybridMultilevel"/>
    <w:tmpl w:val="C43CAB30"/>
    <w:lvl w:ilvl="0" w:tplc="2124D71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63C6603E"/>
    <w:multiLevelType w:val="multilevel"/>
    <w:tmpl w:val="F12E2D1E"/>
    <w:lvl w:ilvl="0">
      <w:start w:val="1"/>
      <w:numFmt w:val="bullet"/>
      <w:lvlText w:val=""/>
      <w:lvlJc w:val="left"/>
      <w:pPr>
        <w:ind w:left="1440" w:hanging="360"/>
      </w:pPr>
      <w:rPr>
        <w:rFonts w:ascii="Symbol" w:hAnsi="Symbol" w:cs="Symbol" w:hint="default"/>
      </w:rPr>
    </w:lvl>
    <w:lvl w:ilvl="1">
      <w:start w:val="1"/>
      <w:numFmt w:val="bullet"/>
      <w:lvlText w:val="o"/>
      <w:lvlJc w:val="left"/>
      <w:pPr>
        <w:ind w:left="2160" w:hanging="360"/>
      </w:pPr>
      <w:rPr>
        <w:rFonts w:ascii="Courier New" w:hAnsi="Courier New" w:cs="Courier New" w:hint="default"/>
      </w:rPr>
    </w:lvl>
    <w:lvl w:ilvl="2">
      <w:start w:val="1"/>
      <w:numFmt w:val="bullet"/>
      <w:lvlText w:val=""/>
      <w:lvlJc w:val="left"/>
      <w:pPr>
        <w:ind w:left="2880" w:hanging="360"/>
      </w:pPr>
      <w:rPr>
        <w:rFonts w:ascii="Wingdings" w:hAnsi="Wingdings" w:cs="Wingdings" w:hint="default"/>
      </w:rPr>
    </w:lvl>
    <w:lvl w:ilvl="3">
      <w:start w:val="1"/>
      <w:numFmt w:val="bullet"/>
      <w:lvlText w:val=""/>
      <w:lvlJc w:val="left"/>
      <w:pPr>
        <w:ind w:left="3600" w:hanging="360"/>
      </w:pPr>
      <w:rPr>
        <w:rFonts w:ascii="Symbol" w:hAnsi="Symbol" w:cs="Symbol" w:hint="default"/>
      </w:rPr>
    </w:lvl>
    <w:lvl w:ilvl="4">
      <w:start w:val="1"/>
      <w:numFmt w:val="bullet"/>
      <w:lvlText w:val="o"/>
      <w:lvlJc w:val="left"/>
      <w:pPr>
        <w:ind w:left="4320" w:hanging="360"/>
      </w:pPr>
      <w:rPr>
        <w:rFonts w:ascii="Courier New" w:hAnsi="Courier New" w:cs="Courier New" w:hint="default"/>
      </w:rPr>
    </w:lvl>
    <w:lvl w:ilvl="5">
      <w:start w:val="1"/>
      <w:numFmt w:val="bullet"/>
      <w:lvlText w:val=""/>
      <w:lvlJc w:val="left"/>
      <w:pPr>
        <w:ind w:left="5040" w:hanging="360"/>
      </w:pPr>
      <w:rPr>
        <w:rFonts w:ascii="Wingdings" w:hAnsi="Wingdings" w:cs="Wingdings" w:hint="default"/>
      </w:rPr>
    </w:lvl>
    <w:lvl w:ilvl="6">
      <w:start w:val="1"/>
      <w:numFmt w:val="bullet"/>
      <w:lvlText w:val=""/>
      <w:lvlJc w:val="left"/>
      <w:pPr>
        <w:ind w:left="5760" w:hanging="360"/>
      </w:pPr>
      <w:rPr>
        <w:rFonts w:ascii="Symbol" w:hAnsi="Symbol" w:cs="Symbol" w:hint="default"/>
      </w:rPr>
    </w:lvl>
    <w:lvl w:ilvl="7">
      <w:start w:val="1"/>
      <w:numFmt w:val="bullet"/>
      <w:lvlText w:val="o"/>
      <w:lvlJc w:val="left"/>
      <w:pPr>
        <w:ind w:left="6480" w:hanging="360"/>
      </w:pPr>
      <w:rPr>
        <w:rFonts w:ascii="Courier New" w:hAnsi="Courier New" w:cs="Courier New" w:hint="default"/>
      </w:rPr>
    </w:lvl>
    <w:lvl w:ilvl="8">
      <w:start w:val="1"/>
      <w:numFmt w:val="bullet"/>
      <w:lvlText w:val=""/>
      <w:lvlJc w:val="left"/>
      <w:pPr>
        <w:ind w:left="7200" w:hanging="360"/>
      </w:pPr>
      <w:rPr>
        <w:rFonts w:ascii="Wingdings" w:hAnsi="Wingdings" w:cs="Wingdings" w:hint="default"/>
      </w:rPr>
    </w:lvl>
  </w:abstractNum>
  <w:abstractNum w:abstractNumId="11">
    <w:nsid w:val="6ADB290F"/>
    <w:multiLevelType w:val="multilevel"/>
    <w:tmpl w:val="A1D625A0"/>
    <w:lvl w:ilvl="0">
      <w:start w:val="3"/>
      <w:numFmt w:val="bullet"/>
      <w:lvlText w:val="-"/>
      <w:lvlJc w:val="left"/>
      <w:pPr>
        <w:ind w:left="2160" w:hanging="360"/>
      </w:pPr>
      <w:rPr>
        <w:rFonts w:ascii="Calibri" w:hAnsi="Calibri" w:cs="Calibri" w:hint="default"/>
      </w:rPr>
    </w:lvl>
    <w:lvl w:ilvl="1">
      <w:start w:val="1"/>
      <w:numFmt w:val="bullet"/>
      <w:lvlText w:val="o"/>
      <w:lvlJc w:val="left"/>
      <w:pPr>
        <w:ind w:left="2880" w:hanging="360"/>
      </w:pPr>
      <w:rPr>
        <w:rFonts w:ascii="Courier New" w:hAnsi="Courier New" w:cs="Courier New" w:hint="default"/>
      </w:rPr>
    </w:lvl>
    <w:lvl w:ilvl="2">
      <w:start w:val="1"/>
      <w:numFmt w:val="bullet"/>
      <w:lvlText w:val=""/>
      <w:lvlJc w:val="left"/>
      <w:pPr>
        <w:ind w:left="3600" w:hanging="360"/>
      </w:pPr>
      <w:rPr>
        <w:rFonts w:ascii="Wingdings" w:hAnsi="Wingdings" w:cs="Wingdings" w:hint="default"/>
      </w:rPr>
    </w:lvl>
    <w:lvl w:ilvl="3">
      <w:start w:val="1"/>
      <w:numFmt w:val="bullet"/>
      <w:lvlText w:val=""/>
      <w:lvlJc w:val="left"/>
      <w:pPr>
        <w:ind w:left="4320" w:hanging="360"/>
      </w:pPr>
      <w:rPr>
        <w:rFonts w:ascii="Symbol" w:hAnsi="Symbol" w:cs="Symbol" w:hint="default"/>
      </w:rPr>
    </w:lvl>
    <w:lvl w:ilvl="4">
      <w:start w:val="1"/>
      <w:numFmt w:val="bullet"/>
      <w:lvlText w:val="o"/>
      <w:lvlJc w:val="left"/>
      <w:pPr>
        <w:ind w:left="5040" w:hanging="360"/>
      </w:pPr>
      <w:rPr>
        <w:rFonts w:ascii="Courier New" w:hAnsi="Courier New" w:cs="Courier New" w:hint="default"/>
      </w:rPr>
    </w:lvl>
    <w:lvl w:ilvl="5">
      <w:start w:val="1"/>
      <w:numFmt w:val="bullet"/>
      <w:lvlText w:val=""/>
      <w:lvlJc w:val="left"/>
      <w:pPr>
        <w:ind w:left="5760" w:hanging="360"/>
      </w:pPr>
      <w:rPr>
        <w:rFonts w:ascii="Wingdings" w:hAnsi="Wingdings" w:cs="Wingdings" w:hint="default"/>
      </w:rPr>
    </w:lvl>
    <w:lvl w:ilvl="6">
      <w:start w:val="1"/>
      <w:numFmt w:val="bullet"/>
      <w:lvlText w:val=""/>
      <w:lvlJc w:val="left"/>
      <w:pPr>
        <w:ind w:left="6480" w:hanging="360"/>
      </w:pPr>
      <w:rPr>
        <w:rFonts w:ascii="Symbol" w:hAnsi="Symbol" w:cs="Symbol" w:hint="default"/>
      </w:rPr>
    </w:lvl>
    <w:lvl w:ilvl="7">
      <w:start w:val="1"/>
      <w:numFmt w:val="bullet"/>
      <w:lvlText w:val="o"/>
      <w:lvlJc w:val="left"/>
      <w:pPr>
        <w:ind w:left="7200" w:hanging="360"/>
      </w:pPr>
      <w:rPr>
        <w:rFonts w:ascii="Courier New" w:hAnsi="Courier New" w:cs="Courier New" w:hint="default"/>
      </w:rPr>
    </w:lvl>
    <w:lvl w:ilvl="8">
      <w:start w:val="1"/>
      <w:numFmt w:val="bullet"/>
      <w:lvlText w:val=""/>
      <w:lvlJc w:val="left"/>
      <w:pPr>
        <w:ind w:left="7920" w:hanging="360"/>
      </w:pPr>
      <w:rPr>
        <w:rFonts w:ascii="Wingdings" w:hAnsi="Wingdings" w:cs="Wingdings" w:hint="default"/>
      </w:rPr>
    </w:lvl>
  </w:abstractNum>
  <w:abstractNum w:abstractNumId="12">
    <w:nsid w:val="76FE36E1"/>
    <w:multiLevelType w:val="hybridMultilevel"/>
    <w:tmpl w:val="98EC0284"/>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3">
    <w:nsid w:val="799A4B03"/>
    <w:multiLevelType w:val="hybridMultilevel"/>
    <w:tmpl w:val="D48EEFD2"/>
    <w:lvl w:ilvl="0" w:tplc="CD782674">
      <w:start w:val="1"/>
      <w:numFmt w:val="bullet"/>
      <w:lvlText w:val="-"/>
      <w:lvlJc w:val="left"/>
      <w:pPr>
        <w:ind w:left="360" w:hanging="360"/>
      </w:pPr>
      <w:rPr>
        <w:rFonts w:ascii="Times New Roman" w:eastAsia="Calibri" w:hAnsi="Times New Roman" w:cs="Times New Roman" w:hint="default"/>
      </w:rPr>
    </w:lvl>
    <w:lvl w:ilvl="1" w:tplc="04260003">
      <w:start w:val="1"/>
      <w:numFmt w:val="bullet"/>
      <w:lvlText w:val="o"/>
      <w:lvlJc w:val="left"/>
      <w:pPr>
        <w:ind w:left="1080" w:hanging="360"/>
      </w:pPr>
      <w:rPr>
        <w:rFonts w:ascii="Courier New" w:hAnsi="Courier New" w:cs="Courier New" w:hint="default"/>
      </w:rPr>
    </w:lvl>
    <w:lvl w:ilvl="2" w:tplc="04260005" w:tentative="1">
      <w:start w:val="1"/>
      <w:numFmt w:val="bullet"/>
      <w:lvlText w:val=""/>
      <w:lvlJc w:val="left"/>
      <w:pPr>
        <w:ind w:left="1800" w:hanging="360"/>
      </w:pPr>
      <w:rPr>
        <w:rFonts w:ascii="Wingdings" w:hAnsi="Wingdings" w:hint="default"/>
      </w:rPr>
    </w:lvl>
    <w:lvl w:ilvl="3" w:tplc="04260001" w:tentative="1">
      <w:start w:val="1"/>
      <w:numFmt w:val="bullet"/>
      <w:lvlText w:val=""/>
      <w:lvlJc w:val="left"/>
      <w:pPr>
        <w:ind w:left="2520" w:hanging="360"/>
      </w:pPr>
      <w:rPr>
        <w:rFonts w:ascii="Symbol" w:hAnsi="Symbol" w:hint="default"/>
      </w:rPr>
    </w:lvl>
    <w:lvl w:ilvl="4" w:tplc="04260003" w:tentative="1">
      <w:start w:val="1"/>
      <w:numFmt w:val="bullet"/>
      <w:lvlText w:val="o"/>
      <w:lvlJc w:val="left"/>
      <w:pPr>
        <w:ind w:left="3240" w:hanging="360"/>
      </w:pPr>
      <w:rPr>
        <w:rFonts w:ascii="Courier New" w:hAnsi="Courier New" w:cs="Courier New" w:hint="default"/>
      </w:rPr>
    </w:lvl>
    <w:lvl w:ilvl="5" w:tplc="04260005" w:tentative="1">
      <w:start w:val="1"/>
      <w:numFmt w:val="bullet"/>
      <w:lvlText w:val=""/>
      <w:lvlJc w:val="left"/>
      <w:pPr>
        <w:ind w:left="3960" w:hanging="360"/>
      </w:pPr>
      <w:rPr>
        <w:rFonts w:ascii="Wingdings" w:hAnsi="Wingdings" w:hint="default"/>
      </w:rPr>
    </w:lvl>
    <w:lvl w:ilvl="6" w:tplc="04260001" w:tentative="1">
      <w:start w:val="1"/>
      <w:numFmt w:val="bullet"/>
      <w:lvlText w:val=""/>
      <w:lvlJc w:val="left"/>
      <w:pPr>
        <w:ind w:left="4680" w:hanging="360"/>
      </w:pPr>
      <w:rPr>
        <w:rFonts w:ascii="Symbol" w:hAnsi="Symbol" w:hint="default"/>
      </w:rPr>
    </w:lvl>
    <w:lvl w:ilvl="7" w:tplc="04260003" w:tentative="1">
      <w:start w:val="1"/>
      <w:numFmt w:val="bullet"/>
      <w:lvlText w:val="o"/>
      <w:lvlJc w:val="left"/>
      <w:pPr>
        <w:ind w:left="5400" w:hanging="360"/>
      </w:pPr>
      <w:rPr>
        <w:rFonts w:ascii="Courier New" w:hAnsi="Courier New" w:cs="Courier New" w:hint="default"/>
      </w:rPr>
    </w:lvl>
    <w:lvl w:ilvl="8" w:tplc="04260005" w:tentative="1">
      <w:start w:val="1"/>
      <w:numFmt w:val="bullet"/>
      <w:lvlText w:val=""/>
      <w:lvlJc w:val="left"/>
      <w:pPr>
        <w:ind w:left="6120" w:hanging="360"/>
      </w:pPr>
      <w:rPr>
        <w:rFonts w:ascii="Wingdings" w:hAnsi="Wingdings" w:hint="default"/>
      </w:rPr>
    </w:lvl>
  </w:abstractNum>
  <w:abstractNum w:abstractNumId="14">
    <w:nsid w:val="7CBC1751"/>
    <w:multiLevelType w:val="hybridMultilevel"/>
    <w:tmpl w:val="470AAE3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11"/>
  </w:num>
  <w:num w:numId="3">
    <w:abstractNumId w:val="8"/>
  </w:num>
  <w:num w:numId="4">
    <w:abstractNumId w:val="4"/>
  </w:num>
  <w:num w:numId="5">
    <w:abstractNumId w:val="10"/>
  </w:num>
  <w:num w:numId="6">
    <w:abstractNumId w:val="1"/>
  </w:num>
  <w:num w:numId="7">
    <w:abstractNumId w:val="2"/>
  </w:num>
  <w:num w:numId="8">
    <w:abstractNumId w:val="6"/>
  </w:num>
  <w:num w:numId="9">
    <w:abstractNumId w:val="9"/>
  </w:num>
  <w:num w:numId="10">
    <w:abstractNumId w:val="0"/>
  </w:num>
  <w:num w:numId="11">
    <w:abstractNumId w:val="13"/>
  </w:num>
  <w:num w:numId="12">
    <w:abstractNumId w:val="14"/>
  </w:num>
  <w:num w:numId="13">
    <w:abstractNumId w:val="12"/>
  </w:num>
  <w:num w:numId="14">
    <w:abstractNumId w:val="7"/>
  </w:num>
  <w:num w:numId="15">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hdrShapeDefaults>
    <o:shapedefaults v:ext="edit" spidmax="38914"/>
  </w:hdrShapeDefaults>
  <w:footnotePr>
    <w:footnote w:id="-1"/>
    <w:footnote w:id="0"/>
  </w:footnotePr>
  <w:endnotePr>
    <w:endnote w:id="-1"/>
    <w:endnote w:id="0"/>
  </w:endnotePr>
  <w:compat/>
  <w:rsids>
    <w:rsidRoot w:val="00661642"/>
    <w:rsid w:val="00002CF1"/>
    <w:rsid w:val="00114121"/>
    <w:rsid w:val="001245D4"/>
    <w:rsid w:val="00140AFA"/>
    <w:rsid w:val="0016029B"/>
    <w:rsid w:val="0016095A"/>
    <w:rsid w:val="0016788D"/>
    <w:rsid w:val="00180BDC"/>
    <w:rsid w:val="001B4BCD"/>
    <w:rsid w:val="001D7BBF"/>
    <w:rsid w:val="00201915"/>
    <w:rsid w:val="00202A2E"/>
    <w:rsid w:val="00206737"/>
    <w:rsid w:val="00206CE6"/>
    <w:rsid w:val="00244396"/>
    <w:rsid w:val="00251E92"/>
    <w:rsid w:val="0026735D"/>
    <w:rsid w:val="0028709E"/>
    <w:rsid w:val="003703F4"/>
    <w:rsid w:val="003A21C1"/>
    <w:rsid w:val="003A38A3"/>
    <w:rsid w:val="003B4F98"/>
    <w:rsid w:val="003C40EF"/>
    <w:rsid w:val="003E5F70"/>
    <w:rsid w:val="00400461"/>
    <w:rsid w:val="00427230"/>
    <w:rsid w:val="00434773"/>
    <w:rsid w:val="004500C5"/>
    <w:rsid w:val="00460772"/>
    <w:rsid w:val="00486FF6"/>
    <w:rsid w:val="00497118"/>
    <w:rsid w:val="00507405"/>
    <w:rsid w:val="005156AA"/>
    <w:rsid w:val="005173C4"/>
    <w:rsid w:val="00553AFE"/>
    <w:rsid w:val="00566466"/>
    <w:rsid w:val="00581637"/>
    <w:rsid w:val="005A1F2D"/>
    <w:rsid w:val="00625B64"/>
    <w:rsid w:val="00661642"/>
    <w:rsid w:val="006B6B95"/>
    <w:rsid w:val="006F46B6"/>
    <w:rsid w:val="00766122"/>
    <w:rsid w:val="00786AAA"/>
    <w:rsid w:val="007C7C8F"/>
    <w:rsid w:val="007E3FB0"/>
    <w:rsid w:val="007E4616"/>
    <w:rsid w:val="008D263E"/>
    <w:rsid w:val="008F3B52"/>
    <w:rsid w:val="008F487F"/>
    <w:rsid w:val="009A7F26"/>
    <w:rsid w:val="009C1300"/>
    <w:rsid w:val="00A4083D"/>
    <w:rsid w:val="00A933C6"/>
    <w:rsid w:val="00AA75D5"/>
    <w:rsid w:val="00AB202D"/>
    <w:rsid w:val="00AD3976"/>
    <w:rsid w:val="00AF360B"/>
    <w:rsid w:val="00B4644C"/>
    <w:rsid w:val="00B722D5"/>
    <w:rsid w:val="00C64139"/>
    <w:rsid w:val="00C7066D"/>
    <w:rsid w:val="00CA2E9C"/>
    <w:rsid w:val="00CA4B57"/>
    <w:rsid w:val="00CD131A"/>
    <w:rsid w:val="00CD48AB"/>
    <w:rsid w:val="00CF2EAE"/>
    <w:rsid w:val="00D51ED1"/>
    <w:rsid w:val="00D54570"/>
    <w:rsid w:val="00D753B2"/>
    <w:rsid w:val="00E2544C"/>
    <w:rsid w:val="00E419DF"/>
    <w:rsid w:val="00E43B4D"/>
    <w:rsid w:val="00E743B5"/>
    <w:rsid w:val="00EB0705"/>
    <w:rsid w:val="00EC4A14"/>
    <w:rsid w:val="00ED4B44"/>
    <w:rsid w:val="00F05AB2"/>
    <w:rsid w:val="00F27494"/>
    <w:rsid w:val="00F31233"/>
    <w:rsid w:val="00F4163B"/>
    <w:rsid w:val="00F450D3"/>
    <w:rsid w:val="00F65820"/>
    <w:rsid w:val="00F77F62"/>
    <w:rsid w:val="00F93A38"/>
    <w:rsid w:val="00F953C0"/>
    <w:rsid w:val="00F976D1"/>
  </w:rsids>
  <m:mathPr>
    <m:mathFont m:val="Cambria Math"/>
    <m:brkBin m:val="before"/>
    <m:brkBinSub m:val="--"/>
    <m:smallFrac m:val="off"/>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389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Cs w:val="22"/>
        <w:lang w:val="lv-LV"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macro" w:uiPriority="0"/>
    <w:lsdException w:name="Title" w:semiHidden="0" w:uiPriority="0" w:unhideWhenUsed="0" w:qFormat="1"/>
    <w:lsdException w:name="Default Paragraph Font" w:uiPriority="0"/>
    <w:lsdException w:name="Subtitle" w:semiHidden="0" w:uiPriority="11" w:unhideWhenUsed="0" w:qFormat="1"/>
    <w:lsdException w:name="Body Text 2" w:uiPriority="0"/>
    <w:lsdException w:name="Body Text 3"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55DAB"/>
    <w:pPr>
      <w:spacing w:line="240" w:lineRule="auto"/>
    </w:pPr>
    <w:rPr>
      <w:rFonts w:ascii="Times New Roman" w:eastAsia="Times New Roman" w:hAnsi="Times New Roman" w:cs="Times New Roman"/>
      <w:sz w:val="24"/>
      <w:szCs w:val="24"/>
      <w:lang w:val="en-US"/>
    </w:rPr>
  </w:style>
  <w:style w:type="paragraph" w:styleId="Heading1">
    <w:name w:val="heading 1"/>
    <w:basedOn w:val="Normal"/>
    <w:next w:val="Normal"/>
    <w:link w:val="Heading1Char"/>
    <w:qFormat/>
    <w:rsid w:val="003B4EE6"/>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qFormat/>
    <w:rsid w:val="00B56309"/>
    <w:pPr>
      <w:keepNext/>
      <w:spacing w:line="360" w:lineRule="auto"/>
      <w:ind w:firstLine="748"/>
      <w:jc w:val="both"/>
      <w:outlineLvl w:val="1"/>
    </w:pPr>
    <w:rPr>
      <w:rFonts w:ascii="Arial" w:hAnsi="Arial" w:cs="Arial"/>
      <w:bCs/>
      <w:sz w:val="22"/>
      <w:u w:val="single"/>
      <w:lang w:val="lv-LV"/>
    </w:rPr>
  </w:style>
  <w:style w:type="paragraph" w:styleId="Heading3">
    <w:name w:val="heading 3"/>
    <w:basedOn w:val="Normal"/>
    <w:next w:val="Normal"/>
    <w:link w:val="Heading3Char"/>
    <w:qFormat/>
    <w:rsid w:val="00926DCB"/>
    <w:pPr>
      <w:keepNext/>
      <w:tabs>
        <w:tab w:val="left" w:pos="720"/>
      </w:tabs>
      <w:spacing w:line="360" w:lineRule="auto"/>
      <w:ind w:left="720" w:hanging="720"/>
      <w:jc w:val="both"/>
      <w:outlineLvl w:val="2"/>
    </w:pPr>
    <w:rPr>
      <w:szCs w:val="20"/>
      <w:lang w:val="lv-LV"/>
    </w:rPr>
  </w:style>
  <w:style w:type="paragraph" w:styleId="Heading4">
    <w:name w:val="heading 4"/>
    <w:basedOn w:val="Normal"/>
    <w:next w:val="Normal"/>
    <w:link w:val="Heading4Char"/>
    <w:qFormat/>
    <w:rsid w:val="00926DCB"/>
    <w:pPr>
      <w:keepNext/>
      <w:tabs>
        <w:tab w:val="left" w:pos="864"/>
      </w:tabs>
      <w:ind w:left="864" w:hanging="864"/>
      <w:jc w:val="center"/>
      <w:outlineLvl w:val="3"/>
    </w:pPr>
    <w:rPr>
      <w:szCs w:val="20"/>
      <w:lang w:val="lv-LV"/>
    </w:rPr>
  </w:style>
  <w:style w:type="paragraph" w:styleId="Heading5">
    <w:name w:val="heading 5"/>
    <w:basedOn w:val="Normal"/>
    <w:next w:val="Normal"/>
    <w:link w:val="Heading5Char"/>
    <w:qFormat/>
    <w:rsid w:val="00926DCB"/>
    <w:pPr>
      <w:keepNext/>
      <w:tabs>
        <w:tab w:val="left" w:pos="1008"/>
      </w:tabs>
      <w:ind w:left="1008" w:hanging="1008"/>
      <w:jc w:val="both"/>
      <w:outlineLvl w:val="4"/>
    </w:pPr>
    <w:rPr>
      <w:color w:val="FF0000"/>
      <w:szCs w:val="20"/>
      <w:lang w:val="lv-LV"/>
    </w:rPr>
  </w:style>
  <w:style w:type="paragraph" w:styleId="Heading6">
    <w:name w:val="heading 6"/>
    <w:basedOn w:val="Normal"/>
    <w:next w:val="Normal"/>
    <w:link w:val="Heading6Char"/>
    <w:qFormat/>
    <w:rsid w:val="00926DCB"/>
    <w:pPr>
      <w:keepNext/>
      <w:tabs>
        <w:tab w:val="left" w:pos="1152"/>
      </w:tabs>
      <w:ind w:left="1152" w:hanging="1152"/>
      <w:jc w:val="both"/>
      <w:outlineLvl w:val="5"/>
    </w:pPr>
    <w:rPr>
      <w:color w:val="000000"/>
      <w:szCs w:val="20"/>
      <w:lang w:val="lv-LV"/>
    </w:rPr>
  </w:style>
  <w:style w:type="paragraph" w:styleId="Heading7">
    <w:name w:val="heading 7"/>
    <w:basedOn w:val="Normal"/>
    <w:next w:val="Normal"/>
    <w:link w:val="Heading7Char"/>
    <w:qFormat/>
    <w:rsid w:val="00926DCB"/>
    <w:pPr>
      <w:keepNext/>
      <w:tabs>
        <w:tab w:val="left" w:pos="1296"/>
      </w:tabs>
      <w:ind w:left="1296" w:hanging="1296"/>
      <w:jc w:val="center"/>
      <w:outlineLvl w:val="6"/>
    </w:pPr>
    <w:rPr>
      <w:b/>
      <w:szCs w:val="20"/>
      <w:lang w:val="lv-LV"/>
    </w:rPr>
  </w:style>
  <w:style w:type="paragraph" w:styleId="Heading8">
    <w:name w:val="heading 8"/>
    <w:basedOn w:val="Normal"/>
    <w:next w:val="Normal"/>
    <w:link w:val="Heading8Char"/>
    <w:qFormat/>
    <w:rsid w:val="00926DCB"/>
    <w:pPr>
      <w:keepNext/>
      <w:tabs>
        <w:tab w:val="left" w:pos="1440"/>
      </w:tabs>
      <w:ind w:left="1440" w:hanging="1440"/>
      <w:jc w:val="both"/>
      <w:outlineLvl w:val="7"/>
    </w:pPr>
    <w:rPr>
      <w:szCs w:val="20"/>
      <w:lang w:val="lv-LV"/>
    </w:rPr>
  </w:style>
  <w:style w:type="paragraph" w:styleId="Heading9">
    <w:name w:val="heading 9"/>
    <w:basedOn w:val="Normal"/>
    <w:next w:val="Normal"/>
    <w:link w:val="Heading9Char"/>
    <w:qFormat/>
    <w:rsid w:val="00926DCB"/>
    <w:pPr>
      <w:keepNext/>
      <w:tabs>
        <w:tab w:val="left" w:pos="1584"/>
      </w:tabs>
      <w:spacing w:line="360" w:lineRule="auto"/>
      <w:ind w:left="1584" w:hanging="1584"/>
      <w:jc w:val="both"/>
      <w:outlineLvl w:val="8"/>
    </w:pPr>
    <w:rPr>
      <w:szCs w:val="20"/>
      <w:lang w:val="lv-LV"/>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erChar">
    <w:name w:val="Header Char"/>
    <w:basedOn w:val="DefaultParagraphFont"/>
    <w:link w:val="Header"/>
    <w:qFormat/>
    <w:rsid w:val="00EE28FF"/>
    <w:rPr>
      <w:rFonts w:ascii="Arial" w:eastAsia="Times New Roman" w:hAnsi="Arial" w:cs="Times New Roman"/>
      <w:sz w:val="20"/>
      <w:szCs w:val="20"/>
      <w:lang w:val="en-AU"/>
    </w:rPr>
  </w:style>
  <w:style w:type="character" w:customStyle="1" w:styleId="BodyTextChar">
    <w:name w:val="Body Text Char"/>
    <w:basedOn w:val="DefaultParagraphFont"/>
    <w:link w:val="BodyText"/>
    <w:uiPriority w:val="99"/>
    <w:qFormat/>
    <w:rsid w:val="00421905"/>
    <w:rPr>
      <w:rFonts w:ascii="Arial" w:eastAsia="Times New Roman" w:hAnsi="Arial" w:cs="Times New Roman"/>
      <w:szCs w:val="20"/>
    </w:rPr>
  </w:style>
  <w:style w:type="character" w:customStyle="1" w:styleId="BodyTextIndent2Char">
    <w:name w:val="Body Text Indent 2 Char"/>
    <w:basedOn w:val="DefaultParagraphFont"/>
    <w:link w:val="BodyTextIndent2"/>
    <w:uiPriority w:val="99"/>
    <w:semiHidden/>
    <w:qFormat/>
    <w:rsid w:val="00947792"/>
    <w:rPr>
      <w:rFonts w:ascii="Times New Roman" w:eastAsia="Times New Roman" w:hAnsi="Times New Roman" w:cs="Times New Roman"/>
      <w:sz w:val="24"/>
      <w:szCs w:val="24"/>
      <w:lang w:val="en-US"/>
    </w:rPr>
  </w:style>
  <w:style w:type="character" w:customStyle="1" w:styleId="BodyTextIndentChar">
    <w:name w:val="Body Text Indent Char"/>
    <w:basedOn w:val="DefaultParagraphFont"/>
    <w:link w:val="BodyTextIndent"/>
    <w:uiPriority w:val="99"/>
    <w:qFormat/>
    <w:rsid w:val="00947792"/>
    <w:rPr>
      <w:rFonts w:ascii="Times New Roman" w:eastAsia="Times New Roman" w:hAnsi="Times New Roman" w:cs="Times New Roman"/>
      <w:sz w:val="24"/>
      <w:szCs w:val="24"/>
      <w:lang w:val="en-US"/>
    </w:rPr>
  </w:style>
  <w:style w:type="character" w:customStyle="1" w:styleId="Heading2Char">
    <w:name w:val="Heading 2 Char"/>
    <w:basedOn w:val="DefaultParagraphFont"/>
    <w:link w:val="Heading2"/>
    <w:qFormat/>
    <w:rsid w:val="00B56309"/>
    <w:rPr>
      <w:rFonts w:ascii="Arial" w:eastAsia="Times New Roman" w:hAnsi="Arial" w:cs="Arial"/>
      <w:bCs/>
      <w:szCs w:val="24"/>
      <w:u w:val="single"/>
    </w:rPr>
  </w:style>
  <w:style w:type="character" w:customStyle="1" w:styleId="TitleChar">
    <w:name w:val="Title Char"/>
    <w:basedOn w:val="DefaultParagraphFont"/>
    <w:link w:val="Title"/>
    <w:qFormat/>
    <w:rsid w:val="00B56309"/>
    <w:rPr>
      <w:rFonts w:ascii="Arial" w:eastAsia="Times New Roman" w:hAnsi="Arial" w:cs="Arial"/>
      <w:b/>
      <w:bCs/>
      <w:sz w:val="20"/>
      <w:szCs w:val="24"/>
    </w:rPr>
  </w:style>
  <w:style w:type="character" w:customStyle="1" w:styleId="FooterChar">
    <w:name w:val="Footer Char"/>
    <w:basedOn w:val="DefaultParagraphFont"/>
    <w:link w:val="Footer"/>
    <w:uiPriority w:val="99"/>
    <w:qFormat/>
    <w:rsid w:val="00B56309"/>
    <w:rPr>
      <w:rFonts w:ascii="Times New Roman" w:eastAsia="Times New Roman" w:hAnsi="Times New Roman" w:cs="Times New Roman"/>
      <w:sz w:val="24"/>
      <w:szCs w:val="24"/>
      <w:lang w:val="en-US"/>
    </w:rPr>
  </w:style>
  <w:style w:type="character" w:customStyle="1" w:styleId="BodyText2Char">
    <w:name w:val="Body Text 2 Char"/>
    <w:basedOn w:val="DefaultParagraphFont"/>
    <w:link w:val="BodyText2"/>
    <w:qFormat/>
    <w:rsid w:val="00B56139"/>
    <w:rPr>
      <w:rFonts w:ascii="Times New Roman" w:eastAsia="Times New Roman" w:hAnsi="Times New Roman" w:cs="Times New Roman"/>
      <w:sz w:val="24"/>
      <w:szCs w:val="24"/>
      <w:lang w:val="en-US"/>
    </w:rPr>
  </w:style>
  <w:style w:type="character" w:customStyle="1" w:styleId="BodyText3Char">
    <w:name w:val="Body Text 3 Char"/>
    <w:basedOn w:val="DefaultParagraphFont"/>
    <w:link w:val="BodyText3"/>
    <w:qFormat/>
    <w:rsid w:val="00557481"/>
    <w:rPr>
      <w:rFonts w:ascii="Times New Roman" w:eastAsia="Times New Roman" w:hAnsi="Times New Roman" w:cs="Times New Roman"/>
      <w:sz w:val="16"/>
      <w:szCs w:val="16"/>
      <w:lang w:val="en-US"/>
    </w:rPr>
  </w:style>
  <w:style w:type="character" w:customStyle="1" w:styleId="BalloonTextChar">
    <w:name w:val="Balloon Text Char"/>
    <w:basedOn w:val="DefaultParagraphFont"/>
    <w:link w:val="BalloonText"/>
    <w:uiPriority w:val="99"/>
    <w:semiHidden/>
    <w:qFormat/>
    <w:rsid w:val="004E703F"/>
    <w:rPr>
      <w:rFonts w:ascii="Tahoma" w:eastAsia="Times New Roman" w:hAnsi="Tahoma" w:cs="Tahoma"/>
      <w:sz w:val="16"/>
      <w:szCs w:val="16"/>
      <w:lang w:val="en-US"/>
    </w:rPr>
  </w:style>
  <w:style w:type="character" w:customStyle="1" w:styleId="Heading1Char">
    <w:name w:val="Heading 1 Char"/>
    <w:basedOn w:val="DefaultParagraphFont"/>
    <w:link w:val="Heading1"/>
    <w:qFormat/>
    <w:rsid w:val="003B4EE6"/>
    <w:rPr>
      <w:rFonts w:asciiTheme="majorHAnsi" w:eastAsiaTheme="majorEastAsia" w:hAnsiTheme="majorHAnsi" w:cstheme="majorBidi"/>
      <w:b/>
      <w:bCs/>
      <w:color w:val="365F91" w:themeColor="accent1" w:themeShade="BF"/>
      <w:sz w:val="28"/>
      <w:szCs w:val="28"/>
      <w:lang w:val="en-US"/>
    </w:rPr>
  </w:style>
  <w:style w:type="character" w:customStyle="1" w:styleId="BodyTextIndent3Char">
    <w:name w:val="Body Text Indent 3 Char"/>
    <w:basedOn w:val="DefaultParagraphFont"/>
    <w:link w:val="BodyTextIndent3"/>
    <w:qFormat/>
    <w:rsid w:val="00E401D7"/>
    <w:rPr>
      <w:rFonts w:ascii="Times New Roman" w:eastAsia="Times New Roman" w:hAnsi="Times New Roman" w:cs="Times New Roman"/>
      <w:sz w:val="16"/>
      <w:szCs w:val="16"/>
      <w:lang w:eastAsia="ar-SA"/>
    </w:rPr>
  </w:style>
  <w:style w:type="character" w:customStyle="1" w:styleId="Heading3Char">
    <w:name w:val="Heading 3 Char"/>
    <w:basedOn w:val="DefaultParagraphFont"/>
    <w:link w:val="Heading3"/>
    <w:qFormat/>
    <w:rsid w:val="00926DCB"/>
    <w:rPr>
      <w:rFonts w:ascii="Times New Roman" w:eastAsia="Times New Roman" w:hAnsi="Times New Roman" w:cs="Times New Roman"/>
      <w:sz w:val="24"/>
      <w:szCs w:val="20"/>
    </w:rPr>
  </w:style>
  <w:style w:type="character" w:customStyle="1" w:styleId="Heading4Char">
    <w:name w:val="Heading 4 Char"/>
    <w:basedOn w:val="DefaultParagraphFont"/>
    <w:link w:val="Heading4"/>
    <w:qFormat/>
    <w:rsid w:val="00926DCB"/>
    <w:rPr>
      <w:rFonts w:ascii="Times New Roman" w:eastAsia="Times New Roman" w:hAnsi="Times New Roman" w:cs="Times New Roman"/>
      <w:sz w:val="24"/>
      <w:szCs w:val="20"/>
    </w:rPr>
  </w:style>
  <w:style w:type="character" w:customStyle="1" w:styleId="Heading5Char">
    <w:name w:val="Heading 5 Char"/>
    <w:basedOn w:val="DefaultParagraphFont"/>
    <w:link w:val="Heading5"/>
    <w:qFormat/>
    <w:rsid w:val="00926DCB"/>
    <w:rPr>
      <w:rFonts w:ascii="Times New Roman" w:eastAsia="Times New Roman" w:hAnsi="Times New Roman" w:cs="Times New Roman"/>
      <w:color w:val="FF0000"/>
      <w:sz w:val="24"/>
      <w:szCs w:val="20"/>
    </w:rPr>
  </w:style>
  <w:style w:type="character" w:customStyle="1" w:styleId="Heading6Char">
    <w:name w:val="Heading 6 Char"/>
    <w:basedOn w:val="DefaultParagraphFont"/>
    <w:link w:val="Heading6"/>
    <w:qFormat/>
    <w:rsid w:val="00926DCB"/>
    <w:rPr>
      <w:rFonts w:ascii="Times New Roman" w:eastAsia="Times New Roman" w:hAnsi="Times New Roman" w:cs="Times New Roman"/>
      <w:color w:val="000000"/>
      <w:sz w:val="24"/>
      <w:szCs w:val="20"/>
    </w:rPr>
  </w:style>
  <w:style w:type="character" w:customStyle="1" w:styleId="Heading7Char">
    <w:name w:val="Heading 7 Char"/>
    <w:basedOn w:val="DefaultParagraphFont"/>
    <w:link w:val="Heading7"/>
    <w:qFormat/>
    <w:rsid w:val="00926DCB"/>
    <w:rPr>
      <w:rFonts w:ascii="Times New Roman" w:eastAsia="Times New Roman" w:hAnsi="Times New Roman" w:cs="Times New Roman"/>
      <w:b/>
      <w:sz w:val="24"/>
      <w:szCs w:val="20"/>
    </w:rPr>
  </w:style>
  <w:style w:type="character" w:customStyle="1" w:styleId="Heading8Char">
    <w:name w:val="Heading 8 Char"/>
    <w:basedOn w:val="DefaultParagraphFont"/>
    <w:link w:val="Heading8"/>
    <w:qFormat/>
    <w:rsid w:val="00926DCB"/>
    <w:rPr>
      <w:rFonts w:ascii="Times New Roman" w:eastAsia="Times New Roman" w:hAnsi="Times New Roman" w:cs="Times New Roman"/>
      <w:sz w:val="24"/>
      <w:szCs w:val="20"/>
    </w:rPr>
  </w:style>
  <w:style w:type="character" w:customStyle="1" w:styleId="Heading9Char">
    <w:name w:val="Heading 9 Char"/>
    <w:basedOn w:val="DefaultParagraphFont"/>
    <w:link w:val="Heading9"/>
    <w:qFormat/>
    <w:rsid w:val="00926DCB"/>
    <w:rPr>
      <w:rFonts w:ascii="Times New Roman" w:eastAsia="Times New Roman" w:hAnsi="Times New Roman" w:cs="Times New Roman"/>
      <w:sz w:val="24"/>
      <w:szCs w:val="20"/>
    </w:rPr>
  </w:style>
  <w:style w:type="character" w:customStyle="1" w:styleId="MacroTextChar">
    <w:name w:val="Macro Text Char"/>
    <w:basedOn w:val="DefaultParagraphFont"/>
    <w:link w:val="MacroText"/>
    <w:qFormat/>
    <w:rsid w:val="00926DCB"/>
    <w:rPr>
      <w:rFonts w:ascii="RimTimes" w:eastAsia="Times New Roman" w:hAnsi="RimTimes" w:cs="Times New Roman"/>
      <w:sz w:val="24"/>
      <w:szCs w:val="20"/>
      <w:lang w:val="en-GB"/>
    </w:rPr>
  </w:style>
  <w:style w:type="character" w:customStyle="1" w:styleId="apple-converted-space">
    <w:name w:val="apple-converted-space"/>
    <w:basedOn w:val="DefaultParagraphFont"/>
    <w:qFormat/>
    <w:rsid w:val="006B1C63"/>
  </w:style>
  <w:style w:type="character" w:styleId="Emphasis">
    <w:name w:val="Emphasis"/>
    <w:basedOn w:val="DefaultParagraphFont"/>
    <w:uiPriority w:val="20"/>
    <w:qFormat/>
    <w:rsid w:val="006B1C63"/>
    <w:rPr>
      <w:i/>
      <w:iCs/>
    </w:rPr>
  </w:style>
  <w:style w:type="character" w:customStyle="1" w:styleId="WW8Num1z0">
    <w:name w:val="WW8Num1z0"/>
    <w:qFormat/>
    <w:rsid w:val="00B6287C"/>
  </w:style>
  <w:style w:type="character" w:styleId="CommentReference">
    <w:name w:val="annotation reference"/>
    <w:uiPriority w:val="99"/>
    <w:semiHidden/>
    <w:unhideWhenUsed/>
    <w:qFormat/>
    <w:rsid w:val="00B6287C"/>
    <w:rPr>
      <w:sz w:val="16"/>
      <w:szCs w:val="16"/>
    </w:rPr>
  </w:style>
  <w:style w:type="character" w:customStyle="1" w:styleId="CommentTextChar">
    <w:name w:val="Comment Text Char"/>
    <w:basedOn w:val="DefaultParagraphFont"/>
    <w:link w:val="CommentText"/>
    <w:uiPriority w:val="99"/>
    <w:semiHidden/>
    <w:qFormat/>
    <w:rsid w:val="00B6287C"/>
    <w:rPr>
      <w:rFonts w:ascii="Times New Roman" w:eastAsia="Times New Roman" w:hAnsi="Times New Roman" w:cs="Times New Roman"/>
      <w:sz w:val="20"/>
      <w:szCs w:val="20"/>
      <w:lang w:eastAsia="zh-CN"/>
    </w:rPr>
  </w:style>
  <w:style w:type="character" w:customStyle="1" w:styleId="ListLabel1">
    <w:name w:val="ListLabel 1"/>
    <w:qFormat/>
    <w:rsid w:val="00427230"/>
    <w:rPr>
      <w:rFonts w:cs="Courier New"/>
    </w:rPr>
  </w:style>
  <w:style w:type="character" w:customStyle="1" w:styleId="ListLabel2">
    <w:name w:val="ListLabel 2"/>
    <w:qFormat/>
    <w:rsid w:val="00427230"/>
    <w:rPr>
      <w:rFonts w:cs="Courier New"/>
    </w:rPr>
  </w:style>
  <w:style w:type="character" w:customStyle="1" w:styleId="ListLabel3">
    <w:name w:val="ListLabel 3"/>
    <w:qFormat/>
    <w:rsid w:val="00427230"/>
    <w:rPr>
      <w:rFonts w:cs="Courier New"/>
    </w:rPr>
  </w:style>
  <w:style w:type="character" w:customStyle="1" w:styleId="ListLabel4">
    <w:name w:val="ListLabel 4"/>
    <w:qFormat/>
    <w:rsid w:val="00427230"/>
    <w:rPr>
      <w:rFonts w:eastAsia="Calibri" w:cs="Calibri"/>
    </w:rPr>
  </w:style>
  <w:style w:type="character" w:customStyle="1" w:styleId="ListLabel5">
    <w:name w:val="ListLabel 5"/>
    <w:qFormat/>
    <w:rsid w:val="00427230"/>
    <w:rPr>
      <w:rFonts w:cs="Courier New"/>
    </w:rPr>
  </w:style>
  <w:style w:type="character" w:customStyle="1" w:styleId="ListLabel6">
    <w:name w:val="ListLabel 6"/>
    <w:qFormat/>
    <w:rsid w:val="00427230"/>
    <w:rPr>
      <w:rFonts w:cs="Courier New"/>
    </w:rPr>
  </w:style>
  <w:style w:type="character" w:customStyle="1" w:styleId="ListLabel7">
    <w:name w:val="ListLabel 7"/>
    <w:qFormat/>
    <w:rsid w:val="00427230"/>
    <w:rPr>
      <w:rFonts w:cs="Courier New"/>
    </w:rPr>
  </w:style>
  <w:style w:type="character" w:customStyle="1" w:styleId="ListLabel8">
    <w:name w:val="ListLabel 8"/>
    <w:qFormat/>
    <w:rsid w:val="00427230"/>
    <w:rPr>
      <w:rFonts w:eastAsia="Calibri" w:cs="Calibri"/>
    </w:rPr>
  </w:style>
  <w:style w:type="character" w:customStyle="1" w:styleId="ListLabel9">
    <w:name w:val="ListLabel 9"/>
    <w:qFormat/>
    <w:rsid w:val="00427230"/>
    <w:rPr>
      <w:rFonts w:cs="Courier New"/>
    </w:rPr>
  </w:style>
  <w:style w:type="character" w:customStyle="1" w:styleId="ListLabel10">
    <w:name w:val="ListLabel 10"/>
    <w:qFormat/>
    <w:rsid w:val="00427230"/>
    <w:rPr>
      <w:rFonts w:cs="Courier New"/>
    </w:rPr>
  </w:style>
  <w:style w:type="character" w:customStyle="1" w:styleId="ListLabel11">
    <w:name w:val="ListLabel 11"/>
    <w:qFormat/>
    <w:rsid w:val="00427230"/>
    <w:rPr>
      <w:rFonts w:cs="Courier New"/>
    </w:rPr>
  </w:style>
  <w:style w:type="character" w:customStyle="1" w:styleId="ListLabel12">
    <w:name w:val="ListLabel 12"/>
    <w:qFormat/>
    <w:rsid w:val="00427230"/>
    <w:rPr>
      <w:rFonts w:cs="Courier New"/>
    </w:rPr>
  </w:style>
  <w:style w:type="character" w:customStyle="1" w:styleId="ListLabel13">
    <w:name w:val="ListLabel 13"/>
    <w:qFormat/>
    <w:rsid w:val="00427230"/>
    <w:rPr>
      <w:rFonts w:cs="Courier New"/>
    </w:rPr>
  </w:style>
  <w:style w:type="character" w:customStyle="1" w:styleId="ListLabel14">
    <w:name w:val="ListLabel 14"/>
    <w:qFormat/>
    <w:rsid w:val="00427230"/>
    <w:rPr>
      <w:rFonts w:cs="Courier New"/>
    </w:rPr>
  </w:style>
  <w:style w:type="paragraph" w:customStyle="1" w:styleId="Heading">
    <w:name w:val="Heading"/>
    <w:basedOn w:val="Normal"/>
    <w:next w:val="BodyText"/>
    <w:qFormat/>
    <w:rsid w:val="00427230"/>
    <w:pPr>
      <w:keepNext/>
      <w:spacing w:before="240" w:after="120"/>
    </w:pPr>
    <w:rPr>
      <w:rFonts w:ascii="Liberation Sans" w:eastAsia="Arial Unicode MS" w:hAnsi="Liberation Sans" w:cs="Arial Unicode MS"/>
      <w:sz w:val="28"/>
      <w:szCs w:val="28"/>
    </w:rPr>
  </w:style>
  <w:style w:type="paragraph" w:styleId="BodyText">
    <w:name w:val="Body Text"/>
    <w:basedOn w:val="Normal"/>
    <w:link w:val="BodyTextChar"/>
    <w:uiPriority w:val="99"/>
    <w:rsid w:val="00421905"/>
    <w:pPr>
      <w:jc w:val="both"/>
    </w:pPr>
    <w:rPr>
      <w:rFonts w:ascii="Arial" w:hAnsi="Arial"/>
      <w:sz w:val="22"/>
      <w:szCs w:val="20"/>
      <w:lang w:val="lv-LV"/>
    </w:rPr>
  </w:style>
  <w:style w:type="paragraph" w:styleId="List">
    <w:name w:val="List"/>
    <w:basedOn w:val="BodyText"/>
    <w:rsid w:val="00427230"/>
  </w:style>
  <w:style w:type="paragraph" w:styleId="Caption">
    <w:name w:val="caption"/>
    <w:basedOn w:val="Normal"/>
    <w:qFormat/>
    <w:rsid w:val="00427230"/>
    <w:pPr>
      <w:suppressLineNumbers/>
      <w:spacing w:before="120" w:after="120"/>
    </w:pPr>
    <w:rPr>
      <w:i/>
      <w:iCs/>
    </w:rPr>
  </w:style>
  <w:style w:type="paragraph" w:customStyle="1" w:styleId="Index">
    <w:name w:val="Index"/>
    <w:basedOn w:val="Normal"/>
    <w:qFormat/>
    <w:rsid w:val="00427230"/>
    <w:pPr>
      <w:suppressLineNumbers/>
    </w:pPr>
  </w:style>
  <w:style w:type="paragraph" w:styleId="Header">
    <w:name w:val="header"/>
    <w:basedOn w:val="Normal"/>
    <w:link w:val="HeaderChar"/>
    <w:rsid w:val="00EE28FF"/>
    <w:pPr>
      <w:tabs>
        <w:tab w:val="center" w:pos="4153"/>
        <w:tab w:val="right" w:pos="8306"/>
      </w:tabs>
    </w:pPr>
    <w:rPr>
      <w:rFonts w:ascii="Arial" w:hAnsi="Arial"/>
      <w:sz w:val="20"/>
      <w:szCs w:val="20"/>
      <w:lang w:val="en-AU"/>
    </w:rPr>
  </w:style>
  <w:style w:type="paragraph" w:styleId="BodyTextIndent2">
    <w:name w:val="Body Text Indent 2"/>
    <w:basedOn w:val="Normal"/>
    <w:link w:val="BodyTextIndent2Char"/>
    <w:uiPriority w:val="99"/>
    <w:semiHidden/>
    <w:unhideWhenUsed/>
    <w:qFormat/>
    <w:rsid w:val="00947792"/>
    <w:pPr>
      <w:spacing w:after="120" w:line="480" w:lineRule="auto"/>
      <w:ind w:left="283"/>
    </w:pPr>
  </w:style>
  <w:style w:type="paragraph" w:styleId="BodyTextIndent">
    <w:name w:val="Body Text Indent"/>
    <w:basedOn w:val="Normal"/>
    <w:link w:val="BodyTextIndentChar"/>
    <w:uiPriority w:val="99"/>
    <w:unhideWhenUsed/>
    <w:rsid w:val="00947792"/>
    <w:pPr>
      <w:spacing w:after="120"/>
      <w:ind w:left="283"/>
    </w:pPr>
  </w:style>
  <w:style w:type="paragraph" w:styleId="Title">
    <w:name w:val="Title"/>
    <w:basedOn w:val="Normal"/>
    <w:link w:val="TitleChar"/>
    <w:qFormat/>
    <w:rsid w:val="00B56309"/>
    <w:pPr>
      <w:jc w:val="center"/>
    </w:pPr>
    <w:rPr>
      <w:rFonts w:ascii="Arial" w:hAnsi="Arial" w:cs="Arial"/>
      <w:b/>
      <w:bCs/>
      <w:sz w:val="20"/>
      <w:lang w:val="lv-LV"/>
    </w:rPr>
  </w:style>
  <w:style w:type="paragraph" w:styleId="Footer">
    <w:name w:val="footer"/>
    <w:basedOn w:val="Normal"/>
    <w:link w:val="FooterChar"/>
    <w:rsid w:val="00B56309"/>
    <w:pPr>
      <w:tabs>
        <w:tab w:val="center" w:pos="4320"/>
        <w:tab w:val="right" w:pos="8640"/>
      </w:tabs>
    </w:pPr>
  </w:style>
  <w:style w:type="paragraph" w:styleId="ListParagraph">
    <w:name w:val="List Paragraph"/>
    <w:basedOn w:val="Normal"/>
    <w:uiPriority w:val="34"/>
    <w:qFormat/>
    <w:rsid w:val="00EF1B50"/>
    <w:pPr>
      <w:ind w:left="720"/>
      <w:contextualSpacing/>
    </w:pPr>
  </w:style>
  <w:style w:type="paragraph" w:styleId="BodyText2">
    <w:name w:val="Body Text 2"/>
    <w:basedOn w:val="Normal"/>
    <w:link w:val="BodyText2Char"/>
    <w:unhideWhenUsed/>
    <w:qFormat/>
    <w:rsid w:val="00B56139"/>
    <w:pPr>
      <w:spacing w:after="120" w:line="480" w:lineRule="auto"/>
    </w:pPr>
  </w:style>
  <w:style w:type="paragraph" w:styleId="BodyText3">
    <w:name w:val="Body Text 3"/>
    <w:basedOn w:val="Normal"/>
    <w:link w:val="BodyText3Char"/>
    <w:unhideWhenUsed/>
    <w:qFormat/>
    <w:rsid w:val="00557481"/>
    <w:pPr>
      <w:spacing w:after="120"/>
    </w:pPr>
    <w:rPr>
      <w:sz w:val="16"/>
      <w:szCs w:val="16"/>
    </w:rPr>
  </w:style>
  <w:style w:type="paragraph" w:styleId="BalloonText">
    <w:name w:val="Balloon Text"/>
    <w:basedOn w:val="Normal"/>
    <w:link w:val="BalloonTextChar"/>
    <w:uiPriority w:val="99"/>
    <w:semiHidden/>
    <w:unhideWhenUsed/>
    <w:qFormat/>
    <w:rsid w:val="004E703F"/>
    <w:rPr>
      <w:rFonts w:ascii="Tahoma" w:hAnsi="Tahoma" w:cs="Tahoma"/>
      <w:sz w:val="16"/>
      <w:szCs w:val="16"/>
    </w:rPr>
  </w:style>
  <w:style w:type="paragraph" w:styleId="BodyTextIndent3">
    <w:name w:val="Body Text Indent 3"/>
    <w:basedOn w:val="Normal"/>
    <w:link w:val="BodyTextIndent3Char"/>
    <w:qFormat/>
    <w:rsid w:val="00E401D7"/>
    <w:pPr>
      <w:suppressAutoHyphens/>
      <w:spacing w:after="120"/>
      <w:ind w:left="283"/>
    </w:pPr>
    <w:rPr>
      <w:sz w:val="16"/>
      <w:szCs w:val="16"/>
      <w:lang w:val="lv-LV" w:eastAsia="ar-SA"/>
    </w:rPr>
  </w:style>
  <w:style w:type="paragraph" w:customStyle="1" w:styleId="tvhtmlmktable">
    <w:name w:val="tv_html mk_table"/>
    <w:basedOn w:val="Normal"/>
    <w:qFormat/>
    <w:rsid w:val="00926DCB"/>
    <w:pPr>
      <w:spacing w:beforeAutospacing="1" w:afterAutospacing="1"/>
    </w:pPr>
    <w:rPr>
      <w:lang w:val="lv-LV" w:eastAsia="lv-LV"/>
    </w:rPr>
  </w:style>
  <w:style w:type="paragraph" w:customStyle="1" w:styleId="Default">
    <w:name w:val="Default"/>
    <w:qFormat/>
    <w:rsid w:val="00926DCB"/>
    <w:pPr>
      <w:spacing w:line="240" w:lineRule="auto"/>
    </w:pPr>
    <w:rPr>
      <w:rFonts w:ascii="Times New Roman" w:eastAsia="Times New Roman" w:hAnsi="Times New Roman" w:cs="Times New Roman"/>
      <w:color w:val="000000"/>
      <w:sz w:val="24"/>
      <w:szCs w:val="24"/>
      <w:lang w:eastAsia="lv-LV"/>
    </w:rPr>
  </w:style>
  <w:style w:type="paragraph" w:styleId="NormalWeb">
    <w:name w:val="Normal (Web)"/>
    <w:basedOn w:val="Normal"/>
    <w:uiPriority w:val="99"/>
    <w:qFormat/>
    <w:rsid w:val="00926DCB"/>
    <w:pPr>
      <w:spacing w:beforeAutospacing="1" w:afterAutospacing="1"/>
    </w:pPr>
    <w:rPr>
      <w:rFonts w:ascii="Arial Unicode MS" w:eastAsia="Arial Unicode MS" w:hAnsi="Arial Unicode MS" w:cs="Arial Unicode MS"/>
      <w:lang w:val="en-GB"/>
    </w:rPr>
  </w:style>
  <w:style w:type="paragraph" w:customStyle="1" w:styleId="naiskr">
    <w:name w:val="naiskr"/>
    <w:basedOn w:val="Normal"/>
    <w:qFormat/>
    <w:rsid w:val="00926DCB"/>
    <w:pPr>
      <w:spacing w:before="65" w:after="65"/>
    </w:pPr>
    <w:rPr>
      <w:lang w:val="lv-LV" w:eastAsia="lv-LV"/>
    </w:rPr>
  </w:style>
  <w:style w:type="paragraph" w:styleId="MacroText">
    <w:name w:val="macro"/>
    <w:link w:val="MacroTextChar"/>
    <w:qFormat/>
    <w:rsid w:val="00926DCB"/>
    <w:pPr>
      <w:widowControl w:val="0"/>
      <w:tabs>
        <w:tab w:val="left" w:pos="480"/>
        <w:tab w:val="left" w:pos="960"/>
        <w:tab w:val="left" w:pos="1440"/>
        <w:tab w:val="left" w:pos="1920"/>
        <w:tab w:val="left" w:pos="2400"/>
        <w:tab w:val="left" w:pos="2880"/>
        <w:tab w:val="left" w:pos="3360"/>
        <w:tab w:val="left" w:pos="3840"/>
        <w:tab w:val="left" w:pos="4320"/>
      </w:tabs>
      <w:spacing w:line="240" w:lineRule="auto"/>
    </w:pPr>
    <w:rPr>
      <w:rFonts w:ascii="RimTimes" w:eastAsia="Times New Roman" w:hAnsi="RimTimes" w:cs="Times New Roman"/>
      <w:sz w:val="24"/>
      <w:szCs w:val="20"/>
      <w:lang w:val="en-GB"/>
    </w:rPr>
  </w:style>
  <w:style w:type="paragraph" w:customStyle="1" w:styleId="FrontPage2">
    <w:name w:val="FrontPage2"/>
    <w:basedOn w:val="Normal"/>
    <w:next w:val="BodyText"/>
    <w:qFormat/>
    <w:rsid w:val="00317818"/>
    <w:pPr>
      <w:widowControl w:val="0"/>
      <w:suppressAutoHyphens/>
      <w:spacing w:after="160" w:line="400" w:lineRule="exact"/>
    </w:pPr>
    <w:rPr>
      <w:rFonts w:ascii="TrueHelveticaBlack" w:hAnsi="TrueHelveticaBlack"/>
      <w:sz w:val="36"/>
      <w:szCs w:val="20"/>
      <w:lang w:val="en-GB"/>
    </w:rPr>
  </w:style>
  <w:style w:type="paragraph" w:styleId="CommentText">
    <w:name w:val="annotation text"/>
    <w:basedOn w:val="Normal"/>
    <w:link w:val="CommentTextChar"/>
    <w:uiPriority w:val="99"/>
    <w:semiHidden/>
    <w:unhideWhenUsed/>
    <w:qFormat/>
    <w:rsid w:val="00B6287C"/>
    <w:pPr>
      <w:suppressAutoHyphens/>
    </w:pPr>
    <w:rPr>
      <w:sz w:val="20"/>
      <w:szCs w:val="20"/>
      <w:lang w:val="lv-LV" w:eastAsia="zh-CN"/>
    </w:rPr>
  </w:style>
  <w:style w:type="paragraph" w:customStyle="1" w:styleId="FrameContents">
    <w:name w:val="Frame Contents"/>
    <w:basedOn w:val="Normal"/>
    <w:qFormat/>
    <w:rsid w:val="00427230"/>
  </w:style>
  <w:style w:type="table" w:styleId="TableGrid">
    <w:name w:val="Table Grid"/>
    <w:basedOn w:val="TableNormal"/>
    <w:uiPriority w:val="59"/>
    <w:rsid w:val="00926DCB"/>
    <w:pPr>
      <w:spacing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EA6B12"/>
    <w:pPr>
      <w:spacing w:line="240" w:lineRule="auto"/>
    </w:pPr>
    <w:rPr>
      <w:color w:val="000000"/>
      <w:szCs w:val="20"/>
      <w:lang w:eastAsia="lv-LV"/>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character" w:styleId="Hyperlink">
    <w:name w:val="Hyperlink"/>
    <w:basedOn w:val="DefaultParagraphFont"/>
    <w:uiPriority w:val="99"/>
    <w:unhideWhenUsed/>
    <w:rsid w:val="007E3FB0"/>
    <w:rPr>
      <w:color w:val="0000FF" w:themeColor="hyperlink"/>
      <w:u w:val="single"/>
    </w:rPr>
  </w:style>
  <w:style w:type="character" w:styleId="FollowedHyperlink">
    <w:name w:val="FollowedHyperlink"/>
    <w:basedOn w:val="DefaultParagraphFont"/>
    <w:uiPriority w:val="99"/>
    <w:semiHidden/>
    <w:unhideWhenUsed/>
    <w:rsid w:val="00F31233"/>
    <w:rPr>
      <w:color w:val="800080" w:themeColor="followedHyperlink"/>
      <w:u w:val="single"/>
    </w:rPr>
  </w:style>
  <w:style w:type="paragraph" w:styleId="PlainText">
    <w:name w:val="Plain Text"/>
    <w:basedOn w:val="Normal"/>
    <w:link w:val="PlainTextChar"/>
    <w:uiPriority w:val="99"/>
    <w:unhideWhenUsed/>
    <w:rsid w:val="0016029B"/>
    <w:rPr>
      <w:rFonts w:ascii="Calibri" w:eastAsiaTheme="minorHAnsi" w:hAnsi="Calibri" w:cs="Calibri"/>
      <w:sz w:val="22"/>
      <w:szCs w:val="22"/>
      <w:lang w:val="lv-LV"/>
    </w:rPr>
  </w:style>
  <w:style w:type="character" w:customStyle="1" w:styleId="PlainTextChar">
    <w:name w:val="Plain Text Char"/>
    <w:basedOn w:val="DefaultParagraphFont"/>
    <w:link w:val="PlainText"/>
    <w:uiPriority w:val="99"/>
    <w:rsid w:val="0016029B"/>
    <w:rPr>
      <w:rFonts w:ascii="Calibri" w:hAnsi="Calibri" w:cs="Calibri"/>
      <w:sz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Cs w:val="22"/>
        <w:lang w:val="lv-LV"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macro" w:uiPriority="0"/>
    <w:lsdException w:name="Title" w:semiHidden="0" w:uiPriority="0" w:unhideWhenUsed="0" w:qFormat="1"/>
    <w:lsdException w:name="Default Paragraph Font" w:uiPriority="0"/>
    <w:lsdException w:name="Subtitle" w:semiHidden="0" w:uiPriority="11" w:unhideWhenUsed="0" w:qFormat="1"/>
    <w:lsdException w:name="Body Text 2" w:uiPriority="0"/>
    <w:lsdException w:name="Body Text 3"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55DAB"/>
    <w:pPr>
      <w:spacing w:line="240" w:lineRule="auto"/>
    </w:pPr>
    <w:rPr>
      <w:rFonts w:ascii="Times New Roman" w:eastAsia="Times New Roman" w:hAnsi="Times New Roman" w:cs="Times New Roman"/>
      <w:sz w:val="24"/>
      <w:szCs w:val="24"/>
      <w:lang w:val="en-US"/>
    </w:rPr>
  </w:style>
  <w:style w:type="paragraph" w:styleId="Heading1">
    <w:name w:val="heading 1"/>
    <w:basedOn w:val="Normal"/>
    <w:next w:val="Normal"/>
    <w:link w:val="Heading1Char"/>
    <w:qFormat/>
    <w:rsid w:val="003B4EE6"/>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qFormat/>
    <w:rsid w:val="00B56309"/>
    <w:pPr>
      <w:keepNext/>
      <w:spacing w:line="360" w:lineRule="auto"/>
      <w:ind w:firstLine="748"/>
      <w:jc w:val="both"/>
      <w:outlineLvl w:val="1"/>
    </w:pPr>
    <w:rPr>
      <w:rFonts w:ascii="Arial" w:hAnsi="Arial" w:cs="Arial"/>
      <w:bCs/>
      <w:sz w:val="22"/>
      <w:u w:val="single"/>
      <w:lang w:val="lv-LV"/>
    </w:rPr>
  </w:style>
  <w:style w:type="paragraph" w:styleId="Heading3">
    <w:name w:val="heading 3"/>
    <w:basedOn w:val="Normal"/>
    <w:next w:val="Normal"/>
    <w:link w:val="Heading3Char"/>
    <w:qFormat/>
    <w:rsid w:val="00926DCB"/>
    <w:pPr>
      <w:keepNext/>
      <w:tabs>
        <w:tab w:val="left" w:pos="720"/>
      </w:tabs>
      <w:spacing w:line="360" w:lineRule="auto"/>
      <w:ind w:left="720" w:hanging="720"/>
      <w:jc w:val="both"/>
      <w:outlineLvl w:val="2"/>
    </w:pPr>
    <w:rPr>
      <w:szCs w:val="20"/>
      <w:lang w:val="lv-LV" w:eastAsia="x-none"/>
    </w:rPr>
  </w:style>
  <w:style w:type="paragraph" w:styleId="Heading4">
    <w:name w:val="heading 4"/>
    <w:basedOn w:val="Normal"/>
    <w:next w:val="Normal"/>
    <w:link w:val="Heading4Char"/>
    <w:qFormat/>
    <w:rsid w:val="00926DCB"/>
    <w:pPr>
      <w:keepNext/>
      <w:tabs>
        <w:tab w:val="left" w:pos="864"/>
      </w:tabs>
      <w:ind w:left="864" w:hanging="864"/>
      <w:jc w:val="center"/>
      <w:outlineLvl w:val="3"/>
    </w:pPr>
    <w:rPr>
      <w:szCs w:val="20"/>
      <w:lang w:val="lv-LV" w:eastAsia="x-none"/>
    </w:rPr>
  </w:style>
  <w:style w:type="paragraph" w:styleId="Heading5">
    <w:name w:val="heading 5"/>
    <w:basedOn w:val="Normal"/>
    <w:next w:val="Normal"/>
    <w:link w:val="Heading5Char"/>
    <w:qFormat/>
    <w:rsid w:val="00926DCB"/>
    <w:pPr>
      <w:keepNext/>
      <w:tabs>
        <w:tab w:val="left" w:pos="1008"/>
      </w:tabs>
      <w:ind w:left="1008" w:hanging="1008"/>
      <w:jc w:val="both"/>
      <w:outlineLvl w:val="4"/>
    </w:pPr>
    <w:rPr>
      <w:color w:val="FF0000"/>
      <w:szCs w:val="20"/>
      <w:lang w:val="lv-LV" w:eastAsia="x-none"/>
    </w:rPr>
  </w:style>
  <w:style w:type="paragraph" w:styleId="Heading6">
    <w:name w:val="heading 6"/>
    <w:basedOn w:val="Normal"/>
    <w:next w:val="Normal"/>
    <w:link w:val="Heading6Char"/>
    <w:qFormat/>
    <w:rsid w:val="00926DCB"/>
    <w:pPr>
      <w:keepNext/>
      <w:tabs>
        <w:tab w:val="left" w:pos="1152"/>
      </w:tabs>
      <w:ind w:left="1152" w:hanging="1152"/>
      <w:jc w:val="both"/>
      <w:outlineLvl w:val="5"/>
    </w:pPr>
    <w:rPr>
      <w:color w:val="000000"/>
      <w:szCs w:val="20"/>
      <w:lang w:val="lv-LV" w:eastAsia="x-none"/>
    </w:rPr>
  </w:style>
  <w:style w:type="paragraph" w:styleId="Heading7">
    <w:name w:val="heading 7"/>
    <w:basedOn w:val="Normal"/>
    <w:next w:val="Normal"/>
    <w:link w:val="Heading7Char"/>
    <w:qFormat/>
    <w:rsid w:val="00926DCB"/>
    <w:pPr>
      <w:keepNext/>
      <w:tabs>
        <w:tab w:val="left" w:pos="1296"/>
      </w:tabs>
      <w:ind w:left="1296" w:hanging="1296"/>
      <w:jc w:val="center"/>
      <w:outlineLvl w:val="6"/>
    </w:pPr>
    <w:rPr>
      <w:b/>
      <w:szCs w:val="20"/>
      <w:lang w:val="lv-LV" w:eastAsia="x-none"/>
    </w:rPr>
  </w:style>
  <w:style w:type="paragraph" w:styleId="Heading8">
    <w:name w:val="heading 8"/>
    <w:basedOn w:val="Normal"/>
    <w:next w:val="Normal"/>
    <w:link w:val="Heading8Char"/>
    <w:qFormat/>
    <w:rsid w:val="00926DCB"/>
    <w:pPr>
      <w:keepNext/>
      <w:tabs>
        <w:tab w:val="left" w:pos="1440"/>
      </w:tabs>
      <w:ind w:left="1440" w:hanging="1440"/>
      <w:jc w:val="both"/>
      <w:outlineLvl w:val="7"/>
    </w:pPr>
    <w:rPr>
      <w:szCs w:val="20"/>
      <w:lang w:val="lv-LV" w:eastAsia="x-none"/>
    </w:rPr>
  </w:style>
  <w:style w:type="paragraph" w:styleId="Heading9">
    <w:name w:val="heading 9"/>
    <w:basedOn w:val="Normal"/>
    <w:next w:val="Normal"/>
    <w:link w:val="Heading9Char"/>
    <w:qFormat/>
    <w:rsid w:val="00926DCB"/>
    <w:pPr>
      <w:keepNext/>
      <w:tabs>
        <w:tab w:val="left" w:pos="1584"/>
      </w:tabs>
      <w:spacing w:line="360" w:lineRule="auto"/>
      <w:ind w:left="1584" w:hanging="1584"/>
      <w:jc w:val="both"/>
      <w:outlineLvl w:val="8"/>
    </w:pPr>
    <w:rPr>
      <w:szCs w:val="20"/>
      <w:lang w:val="lv-LV"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erChar">
    <w:name w:val="Header Char"/>
    <w:basedOn w:val="DefaultParagraphFont"/>
    <w:link w:val="Header"/>
    <w:qFormat/>
    <w:rsid w:val="00EE28FF"/>
    <w:rPr>
      <w:rFonts w:ascii="Arial" w:eastAsia="Times New Roman" w:hAnsi="Arial" w:cs="Times New Roman"/>
      <w:sz w:val="20"/>
      <w:szCs w:val="20"/>
      <w:lang w:val="en-AU"/>
    </w:rPr>
  </w:style>
  <w:style w:type="character" w:customStyle="1" w:styleId="BodyTextChar">
    <w:name w:val="Body Text Char"/>
    <w:basedOn w:val="DefaultParagraphFont"/>
    <w:link w:val="BodyText"/>
    <w:uiPriority w:val="99"/>
    <w:qFormat/>
    <w:rsid w:val="00421905"/>
    <w:rPr>
      <w:rFonts w:ascii="Arial" w:eastAsia="Times New Roman" w:hAnsi="Arial" w:cs="Times New Roman"/>
      <w:szCs w:val="20"/>
    </w:rPr>
  </w:style>
  <w:style w:type="character" w:customStyle="1" w:styleId="BodyTextIndent2Char">
    <w:name w:val="Body Text Indent 2 Char"/>
    <w:basedOn w:val="DefaultParagraphFont"/>
    <w:link w:val="BodyTextIndent2"/>
    <w:uiPriority w:val="99"/>
    <w:semiHidden/>
    <w:qFormat/>
    <w:rsid w:val="00947792"/>
    <w:rPr>
      <w:rFonts w:ascii="Times New Roman" w:eastAsia="Times New Roman" w:hAnsi="Times New Roman" w:cs="Times New Roman"/>
      <w:sz w:val="24"/>
      <w:szCs w:val="24"/>
      <w:lang w:val="en-US"/>
    </w:rPr>
  </w:style>
  <w:style w:type="character" w:customStyle="1" w:styleId="BodyTextIndentChar">
    <w:name w:val="Body Text Indent Char"/>
    <w:basedOn w:val="DefaultParagraphFont"/>
    <w:link w:val="BodyTextIndent"/>
    <w:uiPriority w:val="99"/>
    <w:qFormat/>
    <w:rsid w:val="00947792"/>
    <w:rPr>
      <w:rFonts w:ascii="Times New Roman" w:eastAsia="Times New Roman" w:hAnsi="Times New Roman" w:cs="Times New Roman"/>
      <w:sz w:val="24"/>
      <w:szCs w:val="24"/>
      <w:lang w:val="en-US"/>
    </w:rPr>
  </w:style>
  <w:style w:type="character" w:customStyle="1" w:styleId="Heading2Char">
    <w:name w:val="Heading 2 Char"/>
    <w:basedOn w:val="DefaultParagraphFont"/>
    <w:link w:val="Heading2"/>
    <w:qFormat/>
    <w:rsid w:val="00B56309"/>
    <w:rPr>
      <w:rFonts w:ascii="Arial" w:eastAsia="Times New Roman" w:hAnsi="Arial" w:cs="Arial"/>
      <w:bCs/>
      <w:szCs w:val="24"/>
      <w:u w:val="single"/>
    </w:rPr>
  </w:style>
  <w:style w:type="character" w:customStyle="1" w:styleId="TitleChar">
    <w:name w:val="Title Char"/>
    <w:basedOn w:val="DefaultParagraphFont"/>
    <w:link w:val="Title"/>
    <w:qFormat/>
    <w:rsid w:val="00B56309"/>
    <w:rPr>
      <w:rFonts w:ascii="Arial" w:eastAsia="Times New Roman" w:hAnsi="Arial" w:cs="Arial"/>
      <w:b/>
      <w:bCs/>
      <w:sz w:val="20"/>
      <w:szCs w:val="24"/>
    </w:rPr>
  </w:style>
  <w:style w:type="character" w:customStyle="1" w:styleId="FooterChar">
    <w:name w:val="Footer Char"/>
    <w:basedOn w:val="DefaultParagraphFont"/>
    <w:link w:val="Footer"/>
    <w:uiPriority w:val="99"/>
    <w:qFormat/>
    <w:rsid w:val="00B56309"/>
    <w:rPr>
      <w:rFonts w:ascii="Times New Roman" w:eastAsia="Times New Roman" w:hAnsi="Times New Roman" w:cs="Times New Roman"/>
      <w:sz w:val="24"/>
      <w:szCs w:val="24"/>
      <w:lang w:val="en-US"/>
    </w:rPr>
  </w:style>
  <w:style w:type="character" w:customStyle="1" w:styleId="BodyText2Char">
    <w:name w:val="Body Text 2 Char"/>
    <w:basedOn w:val="DefaultParagraphFont"/>
    <w:link w:val="BodyText2"/>
    <w:qFormat/>
    <w:rsid w:val="00B56139"/>
    <w:rPr>
      <w:rFonts w:ascii="Times New Roman" w:eastAsia="Times New Roman" w:hAnsi="Times New Roman" w:cs="Times New Roman"/>
      <w:sz w:val="24"/>
      <w:szCs w:val="24"/>
      <w:lang w:val="en-US"/>
    </w:rPr>
  </w:style>
  <w:style w:type="character" w:customStyle="1" w:styleId="BodyText3Char">
    <w:name w:val="Body Text 3 Char"/>
    <w:basedOn w:val="DefaultParagraphFont"/>
    <w:link w:val="BodyText3"/>
    <w:qFormat/>
    <w:rsid w:val="00557481"/>
    <w:rPr>
      <w:rFonts w:ascii="Times New Roman" w:eastAsia="Times New Roman" w:hAnsi="Times New Roman" w:cs="Times New Roman"/>
      <w:sz w:val="16"/>
      <w:szCs w:val="16"/>
      <w:lang w:val="en-US"/>
    </w:rPr>
  </w:style>
  <w:style w:type="character" w:customStyle="1" w:styleId="BalloonTextChar">
    <w:name w:val="Balloon Text Char"/>
    <w:basedOn w:val="DefaultParagraphFont"/>
    <w:link w:val="BalloonText"/>
    <w:uiPriority w:val="99"/>
    <w:semiHidden/>
    <w:qFormat/>
    <w:rsid w:val="004E703F"/>
    <w:rPr>
      <w:rFonts w:ascii="Tahoma" w:eastAsia="Times New Roman" w:hAnsi="Tahoma" w:cs="Tahoma"/>
      <w:sz w:val="16"/>
      <w:szCs w:val="16"/>
      <w:lang w:val="en-US"/>
    </w:rPr>
  </w:style>
  <w:style w:type="character" w:customStyle="1" w:styleId="Heading1Char">
    <w:name w:val="Heading 1 Char"/>
    <w:basedOn w:val="DefaultParagraphFont"/>
    <w:link w:val="Heading1"/>
    <w:qFormat/>
    <w:rsid w:val="003B4EE6"/>
    <w:rPr>
      <w:rFonts w:asciiTheme="majorHAnsi" w:eastAsiaTheme="majorEastAsia" w:hAnsiTheme="majorHAnsi" w:cstheme="majorBidi"/>
      <w:b/>
      <w:bCs/>
      <w:color w:val="365F91" w:themeColor="accent1" w:themeShade="BF"/>
      <w:sz w:val="28"/>
      <w:szCs w:val="28"/>
      <w:lang w:val="en-US"/>
    </w:rPr>
  </w:style>
  <w:style w:type="character" w:customStyle="1" w:styleId="BodyTextIndent3Char">
    <w:name w:val="Body Text Indent 3 Char"/>
    <w:basedOn w:val="DefaultParagraphFont"/>
    <w:link w:val="BodyTextIndent3"/>
    <w:qFormat/>
    <w:rsid w:val="00E401D7"/>
    <w:rPr>
      <w:rFonts w:ascii="Times New Roman" w:eastAsia="Times New Roman" w:hAnsi="Times New Roman" w:cs="Times New Roman"/>
      <w:sz w:val="16"/>
      <w:szCs w:val="16"/>
      <w:lang w:eastAsia="ar-SA"/>
    </w:rPr>
  </w:style>
  <w:style w:type="character" w:customStyle="1" w:styleId="Heading3Char">
    <w:name w:val="Heading 3 Char"/>
    <w:basedOn w:val="DefaultParagraphFont"/>
    <w:link w:val="Heading3"/>
    <w:qFormat/>
    <w:rsid w:val="00926DCB"/>
    <w:rPr>
      <w:rFonts w:ascii="Times New Roman" w:eastAsia="Times New Roman" w:hAnsi="Times New Roman" w:cs="Times New Roman"/>
      <w:sz w:val="24"/>
      <w:szCs w:val="20"/>
      <w:lang w:eastAsia="x-none"/>
    </w:rPr>
  </w:style>
  <w:style w:type="character" w:customStyle="1" w:styleId="Heading4Char">
    <w:name w:val="Heading 4 Char"/>
    <w:basedOn w:val="DefaultParagraphFont"/>
    <w:link w:val="Heading4"/>
    <w:qFormat/>
    <w:rsid w:val="00926DCB"/>
    <w:rPr>
      <w:rFonts w:ascii="Times New Roman" w:eastAsia="Times New Roman" w:hAnsi="Times New Roman" w:cs="Times New Roman"/>
      <w:sz w:val="24"/>
      <w:szCs w:val="20"/>
      <w:lang w:eastAsia="x-none"/>
    </w:rPr>
  </w:style>
  <w:style w:type="character" w:customStyle="1" w:styleId="Heading5Char">
    <w:name w:val="Heading 5 Char"/>
    <w:basedOn w:val="DefaultParagraphFont"/>
    <w:link w:val="Heading5"/>
    <w:qFormat/>
    <w:rsid w:val="00926DCB"/>
    <w:rPr>
      <w:rFonts w:ascii="Times New Roman" w:eastAsia="Times New Roman" w:hAnsi="Times New Roman" w:cs="Times New Roman"/>
      <w:color w:val="FF0000"/>
      <w:sz w:val="24"/>
      <w:szCs w:val="20"/>
      <w:lang w:eastAsia="x-none"/>
    </w:rPr>
  </w:style>
  <w:style w:type="character" w:customStyle="1" w:styleId="Heading6Char">
    <w:name w:val="Heading 6 Char"/>
    <w:basedOn w:val="DefaultParagraphFont"/>
    <w:link w:val="Heading6"/>
    <w:qFormat/>
    <w:rsid w:val="00926DCB"/>
    <w:rPr>
      <w:rFonts w:ascii="Times New Roman" w:eastAsia="Times New Roman" w:hAnsi="Times New Roman" w:cs="Times New Roman"/>
      <w:color w:val="000000"/>
      <w:sz w:val="24"/>
      <w:szCs w:val="20"/>
      <w:lang w:eastAsia="x-none"/>
    </w:rPr>
  </w:style>
  <w:style w:type="character" w:customStyle="1" w:styleId="Heading7Char">
    <w:name w:val="Heading 7 Char"/>
    <w:basedOn w:val="DefaultParagraphFont"/>
    <w:link w:val="Heading7"/>
    <w:qFormat/>
    <w:rsid w:val="00926DCB"/>
    <w:rPr>
      <w:rFonts w:ascii="Times New Roman" w:eastAsia="Times New Roman" w:hAnsi="Times New Roman" w:cs="Times New Roman"/>
      <w:b/>
      <w:sz w:val="24"/>
      <w:szCs w:val="20"/>
      <w:lang w:eastAsia="x-none"/>
    </w:rPr>
  </w:style>
  <w:style w:type="character" w:customStyle="1" w:styleId="Heading8Char">
    <w:name w:val="Heading 8 Char"/>
    <w:basedOn w:val="DefaultParagraphFont"/>
    <w:link w:val="Heading8"/>
    <w:qFormat/>
    <w:rsid w:val="00926DCB"/>
    <w:rPr>
      <w:rFonts w:ascii="Times New Roman" w:eastAsia="Times New Roman" w:hAnsi="Times New Roman" w:cs="Times New Roman"/>
      <w:sz w:val="24"/>
      <w:szCs w:val="20"/>
      <w:lang w:eastAsia="x-none"/>
    </w:rPr>
  </w:style>
  <w:style w:type="character" w:customStyle="1" w:styleId="Heading9Char">
    <w:name w:val="Heading 9 Char"/>
    <w:basedOn w:val="DefaultParagraphFont"/>
    <w:link w:val="Heading9"/>
    <w:qFormat/>
    <w:rsid w:val="00926DCB"/>
    <w:rPr>
      <w:rFonts w:ascii="Times New Roman" w:eastAsia="Times New Roman" w:hAnsi="Times New Roman" w:cs="Times New Roman"/>
      <w:sz w:val="24"/>
      <w:szCs w:val="20"/>
      <w:lang w:eastAsia="x-none"/>
    </w:rPr>
  </w:style>
  <w:style w:type="character" w:customStyle="1" w:styleId="MacroTextChar">
    <w:name w:val="Macro Text Char"/>
    <w:basedOn w:val="DefaultParagraphFont"/>
    <w:link w:val="MacroText"/>
    <w:qFormat/>
    <w:rsid w:val="00926DCB"/>
    <w:rPr>
      <w:rFonts w:ascii="RimTimes" w:eastAsia="Times New Roman" w:hAnsi="RimTimes" w:cs="Times New Roman"/>
      <w:sz w:val="24"/>
      <w:szCs w:val="20"/>
      <w:lang w:val="en-GB"/>
    </w:rPr>
  </w:style>
  <w:style w:type="character" w:customStyle="1" w:styleId="apple-converted-space">
    <w:name w:val="apple-converted-space"/>
    <w:basedOn w:val="DefaultParagraphFont"/>
    <w:qFormat/>
    <w:rsid w:val="006B1C63"/>
  </w:style>
  <w:style w:type="character" w:styleId="Emphasis">
    <w:name w:val="Emphasis"/>
    <w:basedOn w:val="DefaultParagraphFont"/>
    <w:uiPriority w:val="20"/>
    <w:qFormat/>
    <w:rsid w:val="006B1C63"/>
    <w:rPr>
      <w:i/>
      <w:iCs/>
    </w:rPr>
  </w:style>
  <w:style w:type="character" w:customStyle="1" w:styleId="WW8Num1z0">
    <w:name w:val="WW8Num1z0"/>
    <w:qFormat/>
    <w:rsid w:val="00B6287C"/>
  </w:style>
  <w:style w:type="character" w:styleId="CommentReference">
    <w:name w:val="annotation reference"/>
    <w:uiPriority w:val="99"/>
    <w:semiHidden/>
    <w:unhideWhenUsed/>
    <w:qFormat/>
    <w:rsid w:val="00B6287C"/>
    <w:rPr>
      <w:sz w:val="16"/>
      <w:szCs w:val="16"/>
    </w:rPr>
  </w:style>
  <w:style w:type="character" w:customStyle="1" w:styleId="CommentTextChar">
    <w:name w:val="Comment Text Char"/>
    <w:basedOn w:val="DefaultParagraphFont"/>
    <w:link w:val="CommentText"/>
    <w:uiPriority w:val="99"/>
    <w:semiHidden/>
    <w:qFormat/>
    <w:rsid w:val="00B6287C"/>
    <w:rPr>
      <w:rFonts w:ascii="Times New Roman" w:eastAsia="Times New Roman" w:hAnsi="Times New Roman" w:cs="Times New Roman"/>
      <w:sz w:val="20"/>
      <w:szCs w:val="20"/>
      <w:lang w:eastAsia="zh-CN"/>
    </w:rPr>
  </w:style>
  <w:style w:type="character" w:customStyle="1" w:styleId="ListLabel1">
    <w:name w:val="ListLabel 1"/>
    <w:qFormat/>
    <w:rPr>
      <w:rFonts w:cs="Courier New"/>
    </w:rPr>
  </w:style>
  <w:style w:type="character" w:customStyle="1" w:styleId="ListLabel2">
    <w:name w:val="ListLabel 2"/>
    <w:qFormat/>
    <w:rPr>
      <w:rFonts w:cs="Courier New"/>
    </w:rPr>
  </w:style>
  <w:style w:type="character" w:customStyle="1" w:styleId="ListLabel3">
    <w:name w:val="ListLabel 3"/>
    <w:qFormat/>
    <w:rPr>
      <w:rFonts w:cs="Courier New"/>
    </w:rPr>
  </w:style>
  <w:style w:type="character" w:customStyle="1" w:styleId="ListLabel4">
    <w:name w:val="ListLabel 4"/>
    <w:qFormat/>
    <w:rPr>
      <w:rFonts w:eastAsia="Calibri" w:cs="Calibri"/>
    </w:rPr>
  </w:style>
  <w:style w:type="character" w:customStyle="1" w:styleId="ListLabel5">
    <w:name w:val="ListLabel 5"/>
    <w:qFormat/>
    <w:rPr>
      <w:rFonts w:cs="Courier New"/>
    </w:rPr>
  </w:style>
  <w:style w:type="character" w:customStyle="1" w:styleId="ListLabel6">
    <w:name w:val="ListLabel 6"/>
    <w:qFormat/>
    <w:rPr>
      <w:rFonts w:cs="Courier New"/>
    </w:rPr>
  </w:style>
  <w:style w:type="character" w:customStyle="1" w:styleId="ListLabel7">
    <w:name w:val="ListLabel 7"/>
    <w:qFormat/>
    <w:rPr>
      <w:rFonts w:cs="Courier New"/>
    </w:rPr>
  </w:style>
  <w:style w:type="character" w:customStyle="1" w:styleId="ListLabel8">
    <w:name w:val="ListLabel 8"/>
    <w:qFormat/>
    <w:rPr>
      <w:rFonts w:eastAsia="Calibri" w:cs="Calibri"/>
    </w:rPr>
  </w:style>
  <w:style w:type="character" w:customStyle="1" w:styleId="ListLabel9">
    <w:name w:val="ListLabel 9"/>
    <w:qFormat/>
    <w:rPr>
      <w:rFonts w:cs="Courier New"/>
    </w:rPr>
  </w:style>
  <w:style w:type="character" w:customStyle="1" w:styleId="ListLabel10">
    <w:name w:val="ListLabel 10"/>
    <w:qFormat/>
    <w:rPr>
      <w:rFonts w:cs="Courier New"/>
    </w:rPr>
  </w:style>
  <w:style w:type="character" w:customStyle="1" w:styleId="ListLabel11">
    <w:name w:val="ListLabel 11"/>
    <w:qFormat/>
    <w:rPr>
      <w:rFonts w:cs="Courier New"/>
    </w:rPr>
  </w:style>
  <w:style w:type="character" w:customStyle="1" w:styleId="ListLabel12">
    <w:name w:val="ListLabel 12"/>
    <w:qFormat/>
    <w:rPr>
      <w:rFonts w:cs="Courier New"/>
    </w:rPr>
  </w:style>
  <w:style w:type="character" w:customStyle="1" w:styleId="ListLabel13">
    <w:name w:val="ListLabel 13"/>
    <w:qFormat/>
    <w:rPr>
      <w:rFonts w:cs="Courier New"/>
    </w:rPr>
  </w:style>
  <w:style w:type="character" w:customStyle="1" w:styleId="ListLabel14">
    <w:name w:val="ListLabel 14"/>
    <w:qFormat/>
    <w:rPr>
      <w:rFonts w:cs="Courier New"/>
    </w:rPr>
  </w:style>
  <w:style w:type="paragraph" w:customStyle="1" w:styleId="Heading">
    <w:name w:val="Heading"/>
    <w:basedOn w:val="Normal"/>
    <w:next w:val="BodyText"/>
    <w:qFormat/>
    <w:pPr>
      <w:keepNext/>
      <w:spacing w:before="240" w:after="120"/>
    </w:pPr>
    <w:rPr>
      <w:rFonts w:ascii="Liberation Sans" w:eastAsia="Arial Unicode MS" w:hAnsi="Liberation Sans" w:cs="Arial Unicode MS"/>
      <w:sz w:val="28"/>
      <w:szCs w:val="28"/>
    </w:rPr>
  </w:style>
  <w:style w:type="paragraph" w:styleId="BodyText">
    <w:name w:val="Body Text"/>
    <w:basedOn w:val="Normal"/>
    <w:link w:val="BodyTextChar"/>
    <w:uiPriority w:val="99"/>
    <w:rsid w:val="00421905"/>
    <w:pPr>
      <w:jc w:val="both"/>
    </w:pPr>
    <w:rPr>
      <w:rFonts w:ascii="Arial" w:hAnsi="Arial"/>
      <w:sz w:val="22"/>
      <w:szCs w:val="20"/>
      <w:lang w:val="lv-LV"/>
    </w:rPr>
  </w:style>
  <w:style w:type="paragraph" w:styleId="List">
    <w:name w:val="List"/>
    <w:basedOn w:val="BodyText"/>
  </w:style>
  <w:style w:type="paragraph" w:styleId="Caption">
    <w:name w:val="caption"/>
    <w:basedOn w:val="Normal"/>
    <w:qFormat/>
    <w:pPr>
      <w:suppressLineNumbers/>
      <w:spacing w:before="120" w:after="120"/>
    </w:pPr>
    <w:rPr>
      <w:i/>
      <w:iCs/>
    </w:rPr>
  </w:style>
  <w:style w:type="paragraph" w:customStyle="1" w:styleId="Index">
    <w:name w:val="Index"/>
    <w:basedOn w:val="Normal"/>
    <w:qFormat/>
    <w:pPr>
      <w:suppressLineNumbers/>
    </w:pPr>
  </w:style>
  <w:style w:type="paragraph" w:styleId="Header">
    <w:name w:val="header"/>
    <w:basedOn w:val="Normal"/>
    <w:link w:val="HeaderChar"/>
    <w:rsid w:val="00EE28FF"/>
    <w:pPr>
      <w:tabs>
        <w:tab w:val="center" w:pos="4153"/>
        <w:tab w:val="right" w:pos="8306"/>
      </w:tabs>
    </w:pPr>
    <w:rPr>
      <w:rFonts w:ascii="Arial" w:hAnsi="Arial"/>
      <w:sz w:val="20"/>
      <w:szCs w:val="20"/>
      <w:lang w:val="en-AU"/>
    </w:rPr>
  </w:style>
  <w:style w:type="paragraph" w:styleId="BodyTextIndent2">
    <w:name w:val="Body Text Indent 2"/>
    <w:basedOn w:val="Normal"/>
    <w:link w:val="BodyTextIndent2Char"/>
    <w:uiPriority w:val="99"/>
    <w:semiHidden/>
    <w:unhideWhenUsed/>
    <w:qFormat/>
    <w:rsid w:val="00947792"/>
    <w:pPr>
      <w:spacing w:after="120" w:line="480" w:lineRule="auto"/>
      <w:ind w:left="283"/>
    </w:pPr>
  </w:style>
  <w:style w:type="paragraph" w:styleId="BodyTextIndent">
    <w:name w:val="Body Text Indent"/>
    <w:basedOn w:val="Normal"/>
    <w:link w:val="BodyTextIndentChar"/>
    <w:uiPriority w:val="99"/>
    <w:unhideWhenUsed/>
    <w:rsid w:val="00947792"/>
    <w:pPr>
      <w:spacing w:after="120"/>
      <w:ind w:left="283"/>
    </w:pPr>
  </w:style>
  <w:style w:type="paragraph" w:styleId="Title">
    <w:name w:val="Title"/>
    <w:basedOn w:val="Normal"/>
    <w:link w:val="TitleChar"/>
    <w:qFormat/>
    <w:rsid w:val="00B56309"/>
    <w:pPr>
      <w:jc w:val="center"/>
    </w:pPr>
    <w:rPr>
      <w:rFonts w:ascii="Arial" w:hAnsi="Arial" w:cs="Arial"/>
      <w:b/>
      <w:bCs/>
      <w:sz w:val="20"/>
      <w:lang w:val="lv-LV"/>
    </w:rPr>
  </w:style>
  <w:style w:type="paragraph" w:styleId="Footer">
    <w:name w:val="footer"/>
    <w:basedOn w:val="Normal"/>
    <w:link w:val="FooterChar"/>
    <w:rsid w:val="00B56309"/>
    <w:pPr>
      <w:tabs>
        <w:tab w:val="center" w:pos="4320"/>
        <w:tab w:val="right" w:pos="8640"/>
      </w:tabs>
    </w:pPr>
  </w:style>
  <w:style w:type="paragraph" w:styleId="ListParagraph">
    <w:name w:val="List Paragraph"/>
    <w:basedOn w:val="Normal"/>
    <w:uiPriority w:val="34"/>
    <w:qFormat/>
    <w:rsid w:val="00EF1B50"/>
    <w:pPr>
      <w:ind w:left="720"/>
      <w:contextualSpacing/>
    </w:pPr>
  </w:style>
  <w:style w:type="paragraph" w:styleId="BodyText2">
    <w:name w:val="Body Text 2"/>
    <w:basedOn w:val="Normal"/>
    <w:link w:val="BodyText2Char"/>
    <w:unhideWhenUsed/>
    <w:qFormat/>
    <w:rsid w:val="00B56139"/>
    <w:pPr>
      <w:spacing w:after="120" w:line="480" w:lineRule="auto"/>
    </w:pPr>
  </w:style>
  <w:style w:type="paragraph" w:styleId="BodyText3">
    <w:name w:val="Body Text 3"/>
    <w:basedOn w:val="Normal"/>
    <w:link w:val="BodyText3Char"/>
    <w:unhideWhenUsed/>
    <w:qFormat/>
    <w:rsid w:val="00557481"/>
    <w:pPr>
      <w:spacing w:after="120"/>
    </w:pPr>
    <w:rPr>
      <w:sz w:val="16"/>
      <w:szCs w:val="16"/>
    </w:rPr>
  </w:style>
  <w:style w:type="paragraph" w:styleId="BalloonText">
    <w:name w:val="Balloon Text"/>
    <w:basedOn w:val="Normal"/>
    <w:link w:val="BalloonTextChar"/>
    <w:uiPriority w:val="99"/>
    <w:semiHidden/>
    <w:unhideWhenUsed/>
    <w:qFormat/>
    <w:rsid w:val="004E703F"/>
    <w:rPr>
      <w:rFonts w:ascii="Tahoma" w:hAnsi="Tahoma" w:cs="Tahoma"/>
      <w:sz w:val="16"/>
      <w:szCs w:val="16"/>
    </w:rPr>
  </w:style>
  <w:style w:type="paragraph" w:styleId="BodyTextIndent3">
    <w:name w:val="Body Text Indent 3"/>
    <w:basedOn w:val="Normal"/>
    <w:link w:val="BodyTextIndent3Char"/>
    <w:qFormat/>
    <w:rsid w:val="00E401D7"/>
    <w:pPr>
      <w:suppressAutoHyphens/>
      <w:spacing w:after="120"/>
      <w:ind w:left="283"/>
    </w:pPr>
    <w:rPr>
      <w:sz w:val="16"/>
      <w:szCs w:val="16"/>
      <w:lang w:val="lv-LV" w:eastAsia="ar-SA"/>
    </w:rPr>
  </w:style>
  <w:style w:type="paragraph" w:customStyle="1" w:styleId="tvhtmlmktable">
    <w:name w:val="tv_html mk_table"/>
    <w:basedOn w:val="Normal"/>
    <w:qFormat/>
    <w:rsid w:val="00926DCB"/>
    <w:pPr>
      <w:spacing w:beforeAutospacing="1" w:afterAutospacing="1"/>
    </w:pPr>
    <w:rPr>
      <w:lang w:val="lv-LV" w:eastAsia="lv-LV"/>
    </w:rPr>
  </w:style>
  <w:style w:type="paragraph" w:customStyle="1" w:styleId="Default">
    <w:name w:val="Default"/>
    <w:qFormat/>
    <w:rsid w:val="00926DCB"/>
    <w:pPr>
      <w:spacing w:line="240" w:lineRule="auto"/>
    </w:pPr>
    <w:rPr>
      <w:rFonts w:ascii="Times New Roman" w:eastAsia="Times New Roman" w:hAnsi="Times New Roman" w:cs="Times New Roman"/>
      <w:color w:val="000000"/>
      <w:sz w:val="24"/>
      <w:szCs w:val="24"/>
      <w:lang w:eastAsia="lv-LV"/>
    </w:rPr>
  </w:style>
  <w:style w:type="paragraph" w:styleId="NormalWeb">
    <w:name w:val="Normal (Web)"/>
    <w:basedOn w:val="Normal"/>
    <w:uiPriority w:val="99"/>
    <w:qFormat/>
    <w:rsid w:val="00926DCB"/>
    <w:pPr>
      <w:spacing w:beforeAutospacing="1" w:afterAutospacing="1"/>
    </w:pPr>
    <w:rPr>
      <w:rFonts w:ascii="Arial Unicode MS" w:eastAsia="Arial Unicode MS" w:hAnsi="Arial Unicode MS" w:cs="Arial Unicode MS"/>
      <w:lang w:val="en-GB"/>
    </w:rPr>
  </w:style>
  <w:style w:type="paragraph" w:customStyle="1" w:styleId="naiskr">
    <w:name w:val="naiskr"/>
    <w:basedOn w:val="Normal"/>
    <w:qFormat/>
    <w:rsid w:val="00926DCB"/>
    <w:pPr>
      <w:spacing w:before="65" w:after="65"/>
    </w:pPr>
    <w:rPr>
      <w:lang w:val="lv-LV" w:eastAsia="lv-LV"/>
    </w:rPr>
  </w:style>
  <w:style w:type="paragraph" w:styleId="MacroText">
    <w:name w:val="macro"/>
    <w:link w:val="MacroTextChar"/>
    <w:qFormat/>
    <w:rsid w:val="00926DCB"/>
    <w:pPr>
      <w:widowControl w:val="0"/>
      <w:tabs>
        <w:tab w:val="left" w:pos="480"/>
        <w:tab w:val="left" w:pos="960"/>
        <w:tab w:val="left" w:pos="1440"/>
        <w:tab w:val="left" w:pos="1920"/>
        <w:tab w:val="left" w:pos="2400"/>
        <w:tab w:val="left" w:pos="2880"/>
        <w:tab w:val="left" w:pos="3360"/>
        <w:tab w:val="left" w:pos="3840"/>
        <w:tab w:val="left" w:pos="4320"/>
      </w:tabs>
      <w:spacing w:line="240" w:lineRule="auto"/>
    </w:pPr>
    <w:rPr>
      <w:rFonts w:ascii="RimTimes" w:eastAsia="Times New Roman" w:hAnsi="RimTimes" w:cs="Times New Roman"/>
      <w:sz w:val="24"/>
      <w:szCs w:val="20"/>
      <w:lang w:val="en-GB"/>
    </w:rPr>
  </w:style>
  <w:style w:type="paragraph" w:customStyle="1" w:styleId="FrontPage2">
    <w:name w:val="FrontPage2"/>
    <w:basedOn w:val="Normal"/>
    <w:next w:val="BodyText"/>
    <w:qFormat/>
    <w:rsid w:val="00317818"/>
    <w:pPr>
      <w:widowControl w:val="0"/>
      <w:suppressAutoHyphens/>
      <w:spacing w:after="160" w:line="400" w:lineRule="exact"/>
    </w:pPr>
    <w:rPr>
      <w:rFonts w:ascii="TrueHelveticaBlack" w:hAnsi="TrueHelveticaBlack"/>
      <w:sz w:val="36"/>
      <w:szCs w:val="20"/>
      <w:lang w:val="en-GB"/>
    </w:rPr>
  </w:style>
  <w:style w:type="paragraph" w:styleId="CommentText">
    <w:name w:val="annotation text"/>
    <w:basedOn w:val="Normal"/>
    <w:link w:val="CommentTextChar"/>
    <w:uiPriority w:val="99"/>
    <w:semiHidden/>
    <w:unhideWhenUsed/>
    <w:qFormat/>
    <w:rsid w:val="00B6287C"/>
    <w:pPr>
      <w:suppressAutoHyphens/>
    </w:pPr>
    <w:rPr>
      <w:sz w:val="20"/>
      <w:szCs w:val="20"/>
      <w:lang w:val="lv-LV" w:eastAsia="zh-CN"/>
    </w:rPr>
  </w:style>
  <w:style w:type="paragraph" w:customStyle="1" w:styleId="FrameContents">
    <w:name w:val="Frame Contents"/>
    <w:basedOn w:val="Normal"/>
    <w:qFormat/>
  </w:style>
  <w:style w:type="table" w:styleId="TableGrid">
    <w:name w:val="Table Grid"/>
    <w:basedOn w:val="TableNormal"/>
    <w:uiPriority w:val="59"/>
    <w:rsid w:val="00926DCB"/>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EA6B12"/>
    <w:pPr>
      <w:spacing w:line="240" w:lineRule="auto"/>
    </w:pPr>
    <w:rPr>
      <w:color w:val="000000"/>
      <w:szCs w:val="20"/>
      <w:lang w:eastAsia="lv-LV"/>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character" w:styleId="Hyperlink">
    <w:name w:val="Hyperlink"/>
    <w:basedOn w:val="DefaultParagraphFont"/>
    <w:uiPriority w:val="99"/>
    <w:unhideWhenUsed/>
    <w:rsid w:val="007E3FB0"/>
    <w:rPr>
      <w:color w:val="0000FF" w:themeColor="hyperlink"/>
      <w:u w:val="single"/>
    </w:rPr>
  </w:style>
  <w:style w:type="character" w:styleId="FollowedHyperlink">
    <w:name w:val="FollowedHyperlink"/>
    <w:basedOn w:val="DefaultParagraphFont"/>
    <w:uiPriority w:val="99"/>
    <w:semiHidden/>
    <w:unhideWhenUsed/>
    <w:rsid w:val="00F31233"/>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divs>
    <w:div w:id="849412333">
      <w:bodyDiv w:val="1"/>
      <w:marLeft w:val="0"/>
      <w:marRight w:val="0"/>
      <w:marTop w:val="0"/>
      <w:marBottom w:val="0"/>
      <w:divBdr>
        <w:top w:val="none" w:sz="0" w:space="0" w:color="auto"/>
        <w:left w:val="none" w:sz="0" w:space="0" w:color="auto"/>
        <w:bottom w:val="none" w:sz="0" w:space="0" w:color="auto"/>
        <w:right w:val="none" w:sz="0" w:space="0" w:color="auto"/>
      </w:divBdr>
    </w:div>
    <w:div w:id="85145116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40" Type="http://schemas.microsoft.com/office/2007/relationships/stylesWithEffects" Target="stylesWithEffec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E7E9CEB-1EEC-43FF-BD41-D30144F7C8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6</Pages>
  <Words>6999</Words>
  <Characters>3990</Characters>
  <Application>Microsoft Office Word</Application>
  <DocSecurity>0</DocSecurity>
  <Lines>33</Lines>
  <Paragraphs>21</Paragraphs>
  <ScaleCrop>false</ScaleCrop>
  <HeadingPairs>
    <vt:vector size="2" baseType="variant">
      <vt:variant>
        <vt:lpstr>Title</vt:lpstr>
      </vt:variant>
      <vt:variant>
        <vt:i4>1</vt:i4>
      </vt:variant>
    </vt:vector>
  </HeadingPairs>
  <TitlesOfParts>
    <vt:vector size="1" baseType="lpstr">
      <vt:lpstr>Beramkravu termināls Rīgā, Krievu salā</vt:lpstr>
    </vt:vector>
  </TitlesOfParts>
  <Company>Pirmais Princips</Company>
  <LinksUpToDate>false</LinksUpToDate>
  <CharactersWithSpaces>10968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Beramkravu termināls Rīgā, Krievu salā</dc:title>
  <dc:creator>Sandis</dc:creator>
  <cp:lastModifiedBy>Anete</cp:lastModifiedBy>
  <cp:revision>2</cp:revision>
  <cp:lastPrinted>2018-08-06T05:51:00Z</cp:lastPrinted>
  <dcterms:created xsi:type="dcterms:W3CDTF">2018-08-06T05:52:00Z</dcterms:created>
  <dcterms:modified xsi:type="dcterms:W3CDTF">2018-08-06T05:52:00Z</dcterms:modified>
  <dc:language>en-US</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